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58" w:rsidRDefault="00856BB2">
      <w:pP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w:drawing>
          <wp:inline distT="0" distB="0" distL="0" distR="0">
            <wp:extent cx="6294755" cy="8665845"/>
            <wp:effectExtent l="0" t="0" r="0" b="1905"/>
            <wp:docPr id="1" name="Рисунок 1" descr="C:\Users\1\Desktop\аоп тн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аоп тнр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4755" cy="8665845"/>
                    </a:xfrm>
                    <a:prstGeom prst="rect">
                      <a:avLst/>
                    </a:prstGeom>
                    <a:noFill/>
                    <a:ln>
                      <a:noFill/>
                    </a:ln>
                  </pic:spPr>
                </pic:pic>
              </a:graphicData>
            </a:graphic>
          </wp:inline>
        </w:drawing>
      </w:r>
      <w:bookmarkStart w:id="0" w:name="_GoBack"/>
      <w:bookmarkEnd w:id="0"/>
      <w:r w:rsidR="00F45B58">
        <w:rPr>
          <w:rFonts w:ascii="Times New Roman" w:eastAsia="Calibri" w:hAnsi="Times New Roman" w:cs="Times New Roman"/>
          <w:b/>
          <w:bCs/>
          <w:sz w:val="24"/>
          <w:szCs w:val="24"/>
        </w:rPr>
        <w:br w:type="page"/>
      </w:r>
    </w:p>
    <w:p w:rsidR="00F45B58" w:rsidRDefault="00F45B58" w:rsidP="00F46D33">
      <w:pPr>
        <w:spacing w:after="0" w:line="240" w:lineRule="auto"/>
        <w:jc w:val="center"/>
        <w:rPr>
          <w:rFonts w:ascii="Times New Roman" w:eastAsia="Calibri" w:hAnsi="Times New Roman" w:cs="Times New Roman"/>
          <w:b/>
          <w:bCs/>
          <w:sz w:val="24"/>
          <w:szCs w:val="24"/>
        </w:rPr>
      </w:pPr>
    </w:p>
    <w:p w:rsidR="00F46D33" w:rsidRPr="000E7507" w:rsidRDefault="00F46D33" w:rsidP="00F46D33">
      <w:pPr>
        <w:spacing w:after="0" w:line="240" w:lineRule="auto"/>
        <w:jc w:val="center"/>
        <w:rPr>
          <w:rFonts w:ascii="Times New Roman" w:eastAsia="Calibri" w:hAnsi="Times New Roman" w:cs="Times New Roman"/>
          <w:b/>
          <w:bCs/>
          <w:sz w:val="24"/>
          <w:szCs w:val="24"/>
        </w:rPr>
      </w:pPr>
      <w:r w:rsidRPr="000E7507">
        <w:rPr>
          <w:rFonts w:ascii="Times New Roman" w:eastAsia="Calibri" w:hAnsi="Times New Roman" w:cs="Times New Roman"/>
          <w:b/>
          <w:bCs/>
          <w:sz w:val="24"/>
          <w:szCs w:val="24"/>
        </w:rPr>
        <w:t xml:space="preserve">Содержание </w:t>
      </w:r>
    </w:p>
    <w:p w:rsidR="00F46D33" w:rsidRPr="000E7507" w:rsidRDefault="00F46D33" w:rsidP="00F46D33">
      <w:pPr>
        <w:spacing w:after="0" w:line="240" w:lineRule="auto"/>
        <w:jc w:val="center"/>
        <w:rPr>
          <w:rFonts w:ascii="Times New Roman" w:eastAsia="Calibri" w:hAnsi="Times New Roman" w:cs="Times New Roman"/>
          <w:bCs/>
          <w:sz w:val="24"/>
          <w:szCs w:val="24"/>
        </w:rPr>
      </w:pPr>
    </w:p>
    <w:tbl>
      <w:tblPr>
        <w:tblStyle w:val="1"/>
        <w:tblW w:w="0" w:type="auto"/>
        <w:tblLayout w:type="fixed"/>
        <w:tblLook w:val="04A0" w:firstRow="1" w:lastRow="0" w:firstColumn="1" w:lastColumn="0" w:noHBand="0" w:noVBand="1"/>
      </w:tblPr>
      <w:tblGrid>
        <w:gridCol w:w="851"/>
        <w:gridCol w:w="7654"/>
        <w:gridCol w:w="1412"/>
      </w:tblGrid>
      <w:tr w:rsidR="00F46D33" w:rsidRPr="000E7507" w:rsidTr="00B46F3D">
        <w:tc>
          <w:tcPr>
            <w:tcW w:w="851" w:type="dxa"/>
          </w:tcPr>
          <w:p w:rsidR="00F46D33" w:rsidRPr="000E7507" w:rsidRDefault="00F46D33" w:rsidP="006D5A58">
            <w:pPr>
              <w:jc w:val="center"/>
              <w:rPr>
                <w:rFonts w:ascii="Times New Roman" w:eastAsia="Calibri" w:hAnsi="Times New Roman" w:cs="Times New Roman"/>
                <w:b/>
                <w:bCs/>
                <w:sz w:val="24"/>
                <w:szCs w:val="24"/>
              </w:rPr>
            </w:pPr>
            <w:r w:rsidRPr="000E7507">
              <w:rPr>
                <w:rFonts w:ascii="Times New Roman" w:eastAsia="Calibri" w:hAnsi="Times New Roman" w:cs="Times New Roman"/>
                <w:b/>
                <w:bCs/>
                <w:sz w:val="24"/>
                <w:szCs w:val="24"/>
              </w:rPr>
              <w:t>№ раздела</w:t>
            </w:r>
          </w:p>
        </w:tc>
        <w:tc>
          <w:tcPr>
            <w:tcW w:w="7654" w:type="dxa"/>
          </w:tcPr>
          <w:p w:rsidR="00F46D33" w:rsidRPr="000E7507" w:rsidRDefault="00F46D33" w:rsidP="006D5A58">
            <w:pPr>
              <w:jc w:val="center"/>
              <w:rPr>
                <w:rFonts w:ascii="Times New Roman" w:eastAsia="Calibri" w:hAnsi="Times New Roman" w:cs="Times New Roman"/>
                <w:b/>
                <w:bCs/>
                <w:sz w:val="24"/>
                <w:szCs w:val="24"/>
              </w:rPr>
            </w:pPr>
            <w:r w:rsidRPr="000E7507">
              <w:rPr>
                <w:rFonts w:ascii="Times New Roman" w:eastAsia="Calibri" w:hAnsi="Times New Roman" w:cs="Times New Roman"/>
                <w:b/>
                <w:bCs/>
                <w:sz w:val="24"/>
                <w:szCs w:val="24"/>
              </w:rPr>
              <w:t xml:space="preserve">Наименование </w:t>
            </w:r>
          </w:p>
        </w:tc>
        <w:tc>
          <w:tcPr>
            <w:tcW w:w="1412" w:type="dxa"/>
          </w:tcPr>
          <w:p w:rsidR="00F46D33" w:rsidRPr="000E7507" w:rsidRDefault="00F46D33" w:rsidP="006D5A58">
            <w:pPr>
              <w:jc w:val="center"/>
              <w:rPr>
                <w:rFonts w:ascii="Times New Roman" w:eastAsia="Calibri" w:hAnsi="Times New Roman" w:cs="Times New Roman"/>
                <w:b/>
                <w:bCs/>
                <w:sz w:val="24"/>
                <w:szCs w:val="24"/>
              </w:rPr>
            </w:pPr>
          </w:p>
        </w:tc>
      </w:tr>
      <w:tr w:rsidR="00F46D33" w:rsidRPr="000E7507" w:rsidTr="00B46F3D">
        <w:tc>
          <w:tcPr>
            <w:tcW w:w="8505" w:type="dxa"/>
            <w:gridSpan w:val="2"/>
          </w:tcPr>
          <w:p w:rsidR="00F46D33" w:rsidRPr="000E7507" w:rsidRDefault="00F46D33" w:rsidP="000F6455">
            <w:pPr>
              <w:numPr>
                <w:ilvl w:val="0"/>
                <w:numId w:val="1"/>
              </w:numPr>
              <w:shd w:val="clear" w:color="auto" w:fill="FFFFFF"/>
              <w:autoSpaceDE w:val="0"/>
              <w:autoSpaceDN w:val="0"/>
              <w:adjustRightInd w:val="0"/>
              <w:contextualSpacing/>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Целевой раздел образовательной программы</w:t>
            </w:r>
          </w:p>
          <w:p w:rsidR="00F46D33" w:rsidRPr="000E7507" w:rsidRDefault="00F46D33" w:rsidP="006D5A58">
            <w:pPr>
              <w:shd w:val="clear" w:color="auto" w:fill="FFFFFF"/>
              <w:autoSpaceDE w:val="0"/>
              <w:autoSpaceDN w:val="0"/>
              <w:adjustRightInd w:val="0"/>
              <w:ind w:left="1080"/>
              <w:contextualSpacing/>
              <w:rPr>
                <w:rFonts w:ascii="Times New Roman" w:eastAsia="Times New Roman" w:hAnsi="Times New Roman" w:cs="Times New Roman"/>
                <w:b/>
                <w:sz w:val="24"/>
                <w:szCs w:val="24"/>
                <w:lang w:eastAsia="ru-RU"/>
              </w:rPr>
            </w:pPr>
          </w:p>
        </w:tc>
        <w:tc>
          <w:tcPr>
            <w:tcW w:w="1412" w:type="dxa"/>
          </w:tcPr>
          <w:p w:rsidR="00F46D33" w:rsidRPr="000E7507" w:rsidRDefault="00F46D33" w:rsidP="006D5A58">
            <w:pPr>
              <w:jc w:val="center"/>
              <w:rPr>
                <w:rFonts w:ascii="Times New Roman" w:eastAsia="Calibri" w:hAnsi="Times New Roman" w:cs="Times New Roman"/>
                <w:b/>
                <w:bCs/>
                <w:sz w:val="24"/>
                <w:szCs w:val="24"/>
              </w:rPr>
            </w:pPr>
          </w:p>
        </w:tc>
      </w:tr>
      <w:tr w:rsidR="00F46D33" w:rsidRPr="000E7507" w:rsidTr="00B46F3D">
        <w:tc>
          <w:tcPr>
            <w:tcW w:w="851" w:type="dxa"/>
          </w:tcPr>
          <w:p w:rsidR="00F46D33" w:rsidRPr="000E7507" w:rsidRDefault="009231B8" w:rsidP="006D5A58">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1</w:t>
            </w:r>
            <w:r w:rsidR="00F41554" w:rsidRPr="000E7507">
              <w:rPr>
                <w:rFonts w:ascii="Times New Roman" w:eastAsia="Calibri" w:hAnsi="Times New Roman" w:cs="Times New Roman"/>
                <w:bCs/>
                <w:sz w:val="24"/>
                <w:szCs w:val="24"/>
              </w:rPr>
              <w:t>.1</w:t>
            </w:r>
          </w:p>
        </w:tc>
        <w:tc>
          <w:tcPr>
            <w:tcW w:w="7654" w:type="dxa"/>
          </w:tcPr>
          <w:p w:rsidR="00F46D33" w:rsidRPr="000E7507" w:rsidRDefault="00F46D33" w:rsidP="006D5A58">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Пояснительная записка</w:t>
            </w:r>
          </w:p>
        </w:tc>
        <w:tc>
          <w:tcPr>
            <w:tcW w:w="1412" w:type="dxa"/>
          </w:tcPr>
          <w:p w:rsidR="00F46D33" w:rsidRPr="000E7507" w:rsidRDefault="001F0646" w:rsidP="001F0646">
            <w:pPr>
              <w:tabs>
                <w:tab w:val="left" w:pos="526"/>
                <w:tab w:val="center" w:pos="598"/>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F46D33" w:rsidRPr="000E7507" w:rsidTr="00B46F3D">
        <w:tc>
          <w:tcPr>
            <w:tcW w:w="851" w:type="dxa"/>
          </w:tcPr>
          <w:p w:rsidR="00F46D33" w:rsidRPr="000E7507" w:rsidRDefault="009231B8" w:rsidP="006D5A58">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1.1</w:t>
            </w:r>
            <w:r w:rsidR="00F41554" w:rsidRPr="000E7507">
              <w:rPr>
                <w:rFonts w:ascii="Times New Roman" w:eastAsia="Calibri" w:hAnsi="Times New Roman" w:cs="Times New Roman"/>
                <w:bCs/>
                <w:sz w:val="24"/>
                <w:szCs w:val="24"/>
              </w:rPr>
              <w:t>.1</w:t>
            </w:r>
          </w:p>
        </w:tc>
        <w:tc>
          <w:tcPr>
            <w:tcW w:w="7654" w:type="dxa"/>
          </w:tcPr>
          <w:p w:rsidR="00F46D33" w:rsidRPr="000E7507" w:rsidRDefault="00F46D33" w:rsidP="006D5A58">
            <w:pPr>
              <w:jc w:val="both"/>
              <w:rPr>
                <w:rFonts w:ascii="Times New Roman" w:eastAsia="Calibri" w:hAnsi="Times New Roman" w:cs="Times New Roman"/>
                <w:sz w:val="24"/>
                <w:szCs w:val="24"/>
              </w:rPr>
            </w:pPr>
            <w:r w:rsidRPr="000E7507">
              <w:rPr>
                <w:rFonts w:ascii="Times New Roman" w:eastAsia="Calibri" w:hAnsi="Times New Roman" w:cs="Times New Roman"/>
                <w:sz w:val="24"/>
                <w:szCs w:val="24"/>
              </w:rPr>
              <w:t>Цел</w:t>
            </w:r>
            <w:r w:rsidR="00450DC6" w:rsidRPr="000E7507">
              <w:rPr>
                <w:rFonts w:ascii="Times New Roman" w:eastAsia="Calibri" w:hAnsi="Times New Roman" w:cs="Times New Roman"/>
                <w:sz w:val="24"/>
                <w:szCs w:val="24"/>
              </w:rPr>
              <w:t>и и задачи реализации П</w:t>
            </w:r>
            <w:r w:rsidR="005C4E4D" w:rsidRPr="000E7507">
              <w:rPr>
                <w:rFonts w:ascii="Times New Roman" w:eastAsia="Calibri" w:hAnsi="Times New Roman" w:cs="Times New Roman"/>
                <w:sz w:val="24"/>
                <w:szCs w:val="24"/>
              </w:rPr>
              <w:t>рограммы</w:t>
            </w:r>
          </w:p>
        </w:tc>
        <w:tc>
          <w:tcPr>
            <w:tcW w:w="1412" w:type="dxa"/>
          </w:tcPr>
          <w:p w:rsidR="00F46D33" w:rsidRPr="000E7507" w:rsidRDefault="001F0646" w:rsidP="00E93BF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F46D33" w:rsidRPr="000E7507" w:rsidTr="00B46F3D">
        <w:tc>
          <w:tcPr>
            <w:tcW w:w="851" w:type="dxa"/>
          </w:tcPr>
          <w:p w:rsidR="00F46D33" w:rsidRPr="000E7507" w:rsidRDefault="009231B8" w:rsidP="00F41554">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1.</w:t>
            </w:r>
            <w:r w:rsidR="00F41554" w:rsidRPr="000E7507">
              <w:rPr>
                <w:rFonts w:ascii="Times New Roman" w:eastAsia="Calibri" w:hAnsi="Times New Roman" w:cs="Times New Roman"/>
                <w:bCs/>
                <w:sz w:val="24"/>
                <w:szCs w:val="24"/>
              </w:rPr>
              <w:t>1.2</w:t>
            </w:r>
          </w:p>
        </w:tc>
        <w:tc>
          <w:tcPr>
            <w:tcW w:w="7654" w:type="dxa"/>
          </w:tcPr>
          <w:p w:rsidR="00F46D33" w:rsidRPr="000E7507" w:rsidRDefault="00F46D33" w:rsidP="006D5A58">
            <w:pPr>
              <w:jc w:val="both"/>
              <w:rPr>
                <w:rFonts w:ascii="Times New Roman" w:eastAsia="Calibri" w:hAnsi="Times New Roman" w:cs="Times New Roman"/>
                <w:sz w:val="24"/>
                <w:szCs w:val="24"/>
              </w:rPr>
            </w:pPr>
            <w:r w:rsidRPr="000E7507">
              <w:rPr>
                <w:rFonts w:ascii="Times New Roman" w:eastAsia="Calibri" w:hAnsi="Times New Roman" w:cs="Times New Roman"/>
                <w:sz w:val="24"/>
                <w:szCs w:val="24"/>
              </w:rPr>
              <w:t>При</w:t>
            </w:r>
            <w:r w:rsidR="00450DC6" w:rsidRPr="000E7507">
              <w:rPr>
                <w:rFonts w:ascii="Times New Roman" w:eastAsia="Calibri" w:hAnsi="Times New Roman" w:cs="Times New Roman"/>
                <w:sz w:val="24"/>
                <w:szCs w:val="24"/>
              </w:rPr>
              <w:t>нципы и подходы к формированию П</w:t>
            </w:r>
            <w:r w:rsidRPr="000E7507">
              <w:rPr>
                <w:rFonts w:ascii="Times New Roman" w:eastAsia="Calibri" w:hAnsi="Times New Roman" w:cs="Times New Roman"/>
                <w:sz w:val="24"/>
                <w:szCs w:val="24"/>
              </w:rPr>
              <w:t>рограммы</w:t>
            </w:r>
          </w:p>
        </w:tc>
        <w:tc>
          <w:tcPr>
            <w:tcW w:w="1412" w:type="dxa"/>
          </w:tcPr>
          <w:p w:rsidR="00F46D33"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F46D33" w:rsidRPr="000E7507" w:rsidTr="00B46F3D">
        <w:tc>
          <w:tcPr>
            <w:tcW w:w="851" w:type="dxa"/>
          </w:tcPr>
          <w:p w:rsidR="00F46D33" w:rsidRPr="000E7507" w:rsidRDefault="009231B8" w:rsidP="00F41554">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1.</w:t>
            </w:r>
            <w:r w:rsidR="00F41554" w:rsidRPr="000E7507">
              <w:rPr>
                <w:rFonts w:ascii="Times New Roman" w:eastAsia="Calibri" w:hAnsi="Times New Roman" w:cs="Times New Roman"/>
                <w:bCs/>
                <w:sz w:val="24"/>
                <w:szCs w:val="24"/>
              </w:rPr>
              <w:t>1.3</w:t>
            </w:r>
          </w:p>
        </w:tc>
        <w:tc>
          <w:tcPr>
            <w:tcW w:w="7654" w:type="dxa"/>
          </w:tcPr>
          <w:p w:rsidR="00F46D33" w:rsidRPr="000E7507" w:rsidRDefault="00F46D33" w:rsidP="006D5A58">
            <w:pPr>
              <w:jc w:val="both"/>
              <w:rPr>
                <w:rFonts w:ascii="Times New Roman" w:eastAsia="Calibri" w:hAnsi="Times New Roman" w:cs="Times New Roman"/>
                <w:sz w:val="24"/>
                <w:szCs w:val="24"/>
              </w:rPr>
            </w:pPr>
            <w:r w:rsidRPr="000E7507">
              <w:rPr>
                <w:rFonts w:ascii="Times New Roman" w:eastAsia="Calibri" w:hAnsi="Times New Roman" w:cs="Times New Roman"/>
                <w:sz w:val="24"/>
                <w:szCs w:val="24"/>
              </w:rPr>
              <w:t>Значимые для разработки и реализации Программы характеристики</w:t>
            </w:r>
            <w:r w:rsidR="00A43130" w:rsidRPr="000E7507">
              <w:rPr>
                <w:rFonts w:ascii="Times New Roman" w:eastAsia="Calibri" w:hAnsi="Times New Roman" w:cs="Times New Roman"/>
                <w:sz w:val="24"/>
                <w:szCs w:val="24"/>
              </w:rPr>
              <w:t>, в том числе характеристики особенностей развития детей дошкольного возраста.</w:t>
            </w:r>
          </w:p>
        </w:tc>
        <w:tc>
          <w:tcPr>
            <w:tcW w:w="1412" w:type="dxa"/>
          </w:tcPr>
          <w:p w:rsidR="00F46D33"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r>
      <w:tr w:rsidR="00F46D33" w:rsidRPr="000E7507" w:rsidTr="00B46F3D">
        <w:trPr>
          <w:trHeight w:val="583"/>
        </w:trPr>
        <w:tc>
          <w:tcPr>
            <w:tcW w:w="851" w:type="dxa"/>
          </w:tcPr>
          <w:p w:rsidR="00F46D33" w:rsidRPr="000E7507" w:rsidRDefault="009231B8" w:rsidP="00F41554">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1.</w:t>
            </w:r>
            <w:r w:rsidR="00F41554" w:rsidRPr="000E7507">
              <w:rPr>
                <w:rFonts w:ascii="Times New Roman" w:eastAsia="Calibri" w:hAnsi="Times New Roman" w:cs="Times New Roman"/>
                <w:bCs/>
                <w:sz w:val="24"/>
                <w:szCs w:val="24"/>
              </w:rPr>
              <w:t>2</w:t>
            </w:r>
          </w:p>
        </w:tc>
        <w:tc>
          <w:tcPr>
            <w:tcW w:w="7654" w:type="dxa"/>
          </w:tcPr>
          <w:p w:rsidR="00F46D33" w:rsidRPr="000E7507" w:rsidRDefault="006D5A58" w:rsidP="00A43130">
            <w:pPr>
              <w:jc w:val="both"/>
              <w:rPr>
                <w:rFonts w:ascii="Times New Roman" w:eastAsia="Calibri" w:hAnsi="Times New Roman" w:cs="Times New Roman"/>
                <w:sz w:val="24"/>
                <w:szCs w:val="24"/>
              </w:rPr>
            </w:pPr>
            <w:r w:rsidRPr="000E7507">
              <w:rPr>
                <w:rFonts w:ascii="Times New Roman" w:eastAsia="Calibri" w:hAnsi="Times New Roman" w:cs="Times New Roman"/>
                <w:sz w:val="24"/>
                <w:szCs w:val="24"/>
              </w:rPr>
              <w:t>Планируемые</w:t>
            </w:r>
            <w:r w:rsidR="00F46D33" w:rsidRPr="000E7507">
              <w:rPr>
                <w:rFonts w:ascii="Times New Roman" w:eastAsia="Calibri" w:hAnsi="Times New Roman" w:cs="Times New Roman"/>
                <w:sz w:val="24"/>
                <w:szCs w:val="24"/>
              </w:rPr>
              <w:t xml:space="preserve"> результаты</w:t>
            </w:r>
            <w:r w:rsidR="00A43130" w:rsidRPr="000E7507">
              <w:rPr>
                <w:rFonts w:ascii="Times New Roman" w:eastAsia="Calibri" w:hAnsi="Times New Roman" w:cs="Times New Roman"/>
                <w:sz w:val="24"/>
                <w:szCs w:val="24"/>
              </w:rPr>
              <w:t xml:space="preserve"> освоения Программы</w:t>
            </w:r>
            <w:r w:rsidR="00F46D33" w:rsidRPr="000E7507">
              <w:rPr>
                <w:rFonts w:ascii="Times New Roman" w:eastAsia="Calibri" w:hAnsi="Times New Roman" w:cs="Times New Roman"/>
                <w:sz w:val="24"/>
                <w:szCs w:val="24"/>
              </w:rPr>
              <w:t xml:space="preserve"> </w:t>
            </w:r>
          </w:p>
        </w:tc>
        <w:tc>
          <w:tcPr>
            <w:tcW w:w="1412" w:type="dxa"/>
          </w:tcPr>
          <w:p w:rsidR="00F46D33"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r>
      <w:tr w:rsidR="00F46D33" w:rsidRPr="000E7507" w:rsidTr="00B46F3D">
        <w:tc>
          <w:tcPr>
            <w:tcW w:w="8505" w:type="dxa"/>
            <w:gridSpan w:val="2"/>
          </w:tcPr>
          <w:p w:rsidR="00F46D33" w:rsidRPr="000E7507" w:rsidRDefault="00F46D33" w:rsidP="000F6455">
            <w:pPr>
              <w:numPr>
                <w:ilvl w:val="0"/>
                <w:numId w:val="1"/>
              </w:numPr>
              <w:contextualSpacing/>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 xml:space="preserve">Содержательный раздел образовательной программы  </w:t>
            </w:r>
          </w:p>
          <w:p w:rsidR="00F46D33" w:rsidRPr="000E7507" w:rsidRDefault="00F46D33" w:rsidP="006D5A58">
            <w:pPr>
              <w:ind w:left="1080"/>
              <w:contextualSpacing/>
              <w:rPr>
                <w:rFonts w:ascii="Times New Roman" w:eastAsia="Calibri" w:hAnsi="Times New Roman" w:cs="Times New Roman"/>
                <w:b/>
                <w:bCs/>
                <w:sz w:val="24"/>
                <w:szCs w:val="24"/>
              </w:rPr>
            </w:pPr>
          </w:p>
        </w:tc>
        <w:tc>
          <w:tcPr>
            <w:tcW w:w="1412" w:type="dxa"/>
          </w:tcPr>
          <w:p w:rsidR="00F46D33" w:rsidRPr="000E7507" w:rsidRDefault="00F46D33" w:rsidP="006D5A58">
            <w:pPr>
              <w:jc w:val="center"/>
              <w:rPr>
                <w:rFonts w:ascii="Times New Roman" w:eastAsia="Calibri" w:hAnsi="Times New Roman" w:cs="Times New Roman"/>
                <w:b/>
                <w:bCs/>
                <w:sz w:val="24"/>
                <w:szCs w:val="24"/>
              </w:rPr>
            </w:pPr>
          </w:p>
        </w:tc>
      </w:tr>
      <w:tr w:rsidR="00F46D33" w:rsidRPr="000E7507" w:rsidTr="00B46F3D">
        <w:tc>
          <w:tcPr>
            <w:tcW w:w="851" w:type="dxa"/>
          </w:tcPr>
          <w:p w:rsidR="00F46D33" w:rsidRPr="000E7507" w:rsidRDefault="009231B8" w:rsidP="006D5A58">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2.1</w:t>
            </w:r>
          </w:p>
        </w:tc>
        <w:tc>
          <w:tcPr>
            <w:tcW w:w="7654" w:type="dxa"/>
          </w:tcPr>
          <w:p w:rsidR="00F46D33" w:rsidRPr="000E7507" w:rsidRDefault="00F46D33" w:rsidP="006D5A58">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Описание образовательной деятельности в соответствии с направл</w:t>
            </w:r>
            <w:r w:rsidR="0087103B" w:rsidRPr="000E7507">
              <w:rPr>
                <w:rFonts w:ascii="Times New Roman" w:eastAsia="Times New Roman" w:hAnsi="Times New Roman" w:cs="Times New Roman"/>
                <w:sz w:val="24"/>
                <w:szCs w:val="24"/>
                <w:lang w:eastAsia="ru-RU"/>
              </w:rPr>
              <w:t xml:space="preserve">ениями развития ребенка, </w:t>
            </w:r>
            <w:r w:rsidR="00C06D3A" w:rsidRPr="000E7507">
              <w:rPr>
                <w:rFonts w:ascii="Times New Roman" w:eastAsia="Times New Roman" w:hAnsi="Times New Roman" w:cs="Times New Roman"/>
                <w:sz w:val="24"/>
                <w:szCs w:val="24"/>
                <w:lang w:eastAsia="ru-RU"/>
              </w:rPr>
              <w:t>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1412" w:type="dxa"/>
          </w:tcPr>
          <w:p w:rsidR="00F46D33"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r>
      <w:tr w:rsidR="00276890" w:rsidRPr="000E7507" w:rsidTr="00B46F3D">
        <w:tc>
          <w:tcPr>
            <w:tcW w:w="851" w:type="dxa"/>
          </w:tcPr>
          <w:p w:rsidR="00276890" w:rsidRPr="000E7507" w:rsidRDefault="009231B8" w:rsidP="006D5A58">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2.2</w:t>
            </w:r>
          </w:p>
        </w:tc>
        <w:tc>
          <w:tcPr>
            <w:tcW w:w="7654" w:type="dxa"/>
          </w:tcPr>
          <w:p w:rsidR="00276890" w:rsidRPr="000E7507" w:rsidRDefault="00005B71" w:rsidP="006D5A58">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412" w:type="dxa"/>
          </w:tcPr>
          <w:p w:rsidR="00276890"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r>
      <w:tr w:rsidR="00102015" w:rsidRPr="000E7507" w:rsidTr="00B46F3D">
        <w:tc>
          <w:tcPr>
            <w:tcW w:w="851" w:type="dxa"/>
          </w:tcPr>
          <w:p w:rsidR="00102015" w:rsidRPr="000E7507" w:rsidRDefault="00102015" w:rsidP="006D5A58">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2.3</w:t>
            </w:r>
          </w:p>
        </w:tc>
        <w:tc>
          <w:tcPr>
            <w:tcW w:w="7654" w:type="dxa"/>
          </w:tcPr>
          <w:p w:rsidR="00102015" w:rsidRPr="000E7507" w:rsidRDefault="00102015" w:rsidP="006D5A58">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Описание образовательной деятельности по профессиональной коррекции нарушений развития детей</w:t>
            </w:r>
          </w:p>
        </w:tc>
        <w:tc>
          <w:tcPr>
            <w:tcW w:w="1412" w:type="dxa"/>
          </w:tcPr>
          <w:p w:rsidR="00102015"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r>
      <w:tr w:rsidR="00005B71" w:rsidRPr="000E7507" w:rsidTr="00B46F3D">
        <w:tc>
          <w:tcPr>
            <w:tcW w:w="851" w:type="dxa"/>
          </w:tcPr>
          <w:p w:rsidR="00005B71" w:rsidRPr="000E7507" w:rsidRDefault="00102015" w:rsidP="006D5A58">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2.4</w:t>
            </w:r>
          </w:p>
        </w:tc>
        <w:tc>
          <w:tcPr>
            <w:tcW w:w="7654" w:type="dxa"/>
          </w:tcPr>
          <w:p w:rsidR="00005B71" w:rsidRPr="000E7507" w:rsidRDefault="00C57989" w:rsidP="006D5A58">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w:t>
            </w:r>
            <w:r w:rsidR="00005B71" w:rsidRPr="000E7507">
              <w:rPr>
                <w:rFonts w:ascii="Times New Roman" w:eastAsia="Times New Roman" w:hAnsi="Times New Roman" w:cs="Times New Roman"/>
                <w:sz w:val="24"/>
                <w:szCs w:val="24"/>
                <w:lang w:eastAsia="ru-RU"/>
              </w:rPr>
              <w:t>собенности образовательной деятельности ра</w:t>
            </w:r>
            <w:r w:rsidR="00EC3631" w:rsidRPr="000E7507">
              <w:rPr>
                <w:rFonts w:ascii="Times New Roman" w:eastAsia="Times New Roman" w:hAnsi="Times New Roman" w:cs="Times New Roman"/>
                <w:sz w:val="24"/>
                <w:szCs w:val="24"/>
                <w:lang w:eastAsia="ru-RU"/>
              </w:rPr>
              <w:t>зных видов и культурных практик</w:t>
            </w:r>
          </w:p>
        </w:tc>
        <w:tc>
          <w:tcPr>
            <w:tcW w:w="1412" w:type="dxa"/>
          </w:tcPr>
          <w:p w:rsidR="00005B71"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r>
      <w:tr w:rsidR="00F46D33" w:rsidRPr="000E7507" w:rsidTr="00B46F3D">
        <w:tc>
          <w:tcPr>
            <w:tcW w:w="851" w:type="dxa"/>
          </w:tcPr>
          <w:p w:rsidR="00F46D33" w:rsidRPr="000E7507" w:rsidRDefault="00102015" w:rsidP="006D5A58">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2.5</w:t>
            </w:r>
          </w:p>
        </w:tc>
        <w:tc>
          <w:tcPr>
            <w:tcW w:w="7654" w:type="dxa"/>
          </w:tcPr>
          <w:p w:rsidR="00F46D33" w:rsidRPr="000E7507" w:rsidRDefault="00F46D33" w:rsidP="006D5A58">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Способы и направления поддержки детской инициативы</w:t>
            </w:r>
          </w:p>
        </w:tc>
        <w:tc>
          <w:tcPr>
            <w:tcW w:w="1412" w:type="dxa"/>
          </w:tcPr>
          <w:p w:rsidR="00F46D33"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r>
      <w:tr w:rsidR="00F46D33" w:rsidRPr="000E7507" w:rsidTr="00B46F3D">
        <w:tc>
          <w:tcPr>
            <w:tcW w:w="851" w:type="dxa"/>
          </w:tcPr>
          <w:p w:rsidR="00F46D33" w:rsidRPr="000E7507" w:rsidRDefault="00102015" w:rsidP="006D5A58">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2.6</w:t>
            </w:r>
          </w:p>
        </w:tc>
        <w:tc>
          <w:tcPr>
            <w:tcW w:w="7654" w:type="dxa"/>
          </w:tcPr>
          <w:p w:rsidR="00F46D33" w:rsidRPr="000E7507" w:rsidRDefault="00F46D33" w:rsidP="006D5A58">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1412" w:type="dxa"/>
          </w:tcPr>
          <w:p w:rsidR="00F46D33"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r>
      <w:tr w:rsidR="0087103B" w:rsidRPr="000E7507" w:rsidTr="00B46F3D">
        <w:tc>
          <w:tcPr>
            <w:tcW w:w="851" w:type="dxa"/>
          </w:tcPr>
          <w:p w:rsidR="0087103B" w:rsidRPr="000E7507" w:rsidRDefault="00102015" w:rsidP="006D5A58">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2.7</w:t>
            </w:r>
          </w:p>
        </w:tc>
        <w:tc>
          <w:tcPr>
            <w:tcW w:w="7654" w:type="dxa"/>
          </w:tcPr>
          <w:p w:rsidR="0087103B" w:rsidRPr="000E7507" w:rsidRDefault="0087103B" w:rsidP="000169B3">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Иные характеристики содержания Программы</w:t>
            </w:r>
          </w:p>
        </w:tc>
        <w:tc>
          <w:tcPr>
            <w:tcW w:w="1412" w:type="dxa"/>
          </w:tcPr>
          <w:p w:rsidR="0087103B"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r>
      <w:tr w:rsidR="00F46D33" w:rsidRPr="000E7507" w:rsidTr="00B46F3D">
        <w:trPr>
          <w:trHeight w:val="352"/>
        </w:trPr>
        <w:tc>
          <w:tcPr>
            <w:tcW w:w="8505" w:type="dxa"/>
            <w:gridSpan w:val="2"/>
          </w:tcPr>
          <w:p w:rsidR="00F46D33" w:rsidRPr="000E7507" w:rsidRDefault="00F46D33" w:rsidP="000F6455">
            <w:pPr>
              <w:numPr>
                <w:ilvl w:val="0"/>
                <w:numId w:val="1"/>
              </w:numPr>
              <w:shd w:val="clear" w:color="auto" w:fill="FFFFFF"/>
              <w:autoSpaceDE w:val="0"/>
              <w:autoSpaceDN w:val="0"/>
              <w:adjustRightInd w:val="0"/>
              <w:contextualSpacing/>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Организационный раздел образовательной программы</w:t>
            </w:r>
          </w:p>
          <w:p w:rsidR="00F46D33" w:rsidRPr="000E7507" w:rsidRDefault="00F46D33" w:rsidP="006D5A58">
            <w:pPr>
              <w:shd w:val="clear" w:color="auto" w:fill="FFFFFF"/>
              <w:autoSpaceDE w:val="0"/>
              <w:autoSpaceDN w:val="0"/>
              <w:adjustRightInd w:val="0"/>
              <w:ind w:left="1080"/>
              <w:contextualSpacing/>
              <w:rPr>
                <w:rFonts w:ascii="Times New Roman" w:eastAsia="Times New Roman" w:hAnsi="Times New Roman" w:cs="Times New Roman"/>
                <w:b/>
                <w:sz w:val="24"/>
                <w:szCs w:val="24"/>
                <w:lang w:eastAsia="ru-RU"/>
              </w:rPr>
            </w:pPr>
          </w:p>
        </w:tc>
        <w:tc>
          <w:tcPr>
            <w:tcW w:w="1412" w:type="dxa"/>
          </w:tcPr>
          <w:p w:rsidR="00F46D33" w:rsidRPr="000E7507" w:rsidRDefault="00F46D33" w:rsidP="006D5A58">
            <w:pPr>
              <w:jc w:val="center"/>
              <w:rPr>
                <w:rFonts w:ascii="Times New Roman" w:eastAsia="Calibri" w:hAnsi="Times New Roman" w:cs="Times New Roman"/>
                <w:b/>
                <w:bCs/>
                <w:sz w:val="24"/>
                <w:szCs w:val="24"/>
              </w:rPr>
            </w:pPr>
          </w:p>
        </w:tc>
      </w:tr>
      <w:tr w:rsidR="00F46D33" w:rsidRPr="000E7507" w:rsidTr="00B46F3D">
        <w:tc>
          <w:tcPr>
            <w:tcW w:w="851" w:type="dxa"/>
          </w:tcPr>
          <w:p w:rsidR="00F46D33" w:rsidRPr="000E7507" w:rsidRDefault="009231B8" w:rsidP="006D5A58">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3.1</w:t>
            </w:r>
          </w:p>
        </w:tc>
        <w:tc>
          <w:tcPr>
            <w:tcW w:w="7654" w:type="dxa"/>
          </w:tcPr>
          <w:p w:rsidR="00F46D33" w:rsidRPr="000E7507" w:rsidRDefault="000169B3" w:rsidP="006D5A58">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w:t>
            </w:r>
            <w:r w:rsidR="00EC3631" w:rsidRPr="000E7507">
              <w:rPr>
                <w:rFonts w:ascii="Times New Roman" w:eastAsia="Times New Roman" w:hAnsi="Times New Roman" w:cs="Times New Roman"/>
                <w:sz w:val="24"/>
                <w:szCs w:val="24"/>
                <w:lang w:eastAsia="ru-RU"/>
              </w:rPr>
              <w:t>писание материально-технического обеспечения Программы</w:t>
            </w:r>
          </w:p>
        </w:tc>
        <w:tc>
          <w:tcPr>
            <w:tcW w:w="1412" w:type="dxa"/>
          </w:tcPr>
          <w:p w:rsidR="00F46D33"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r>
      <w:tr w:rsidR="00F46D33" w:rsidRPr="000E7507" w:rsidTr="00B46F3D">
        <w:tc>
          <w:tcPr>
            <w:tcW w:w="851" w:type="dxa"/>
          </w:tcPr>
          <w:p w:rsidR="00F46D33" w:rsidRPr="000E7507" w:rsidRDefault="009231B8" w:rsidP="006D5A58">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3.2</w:t>
            </w:r>
          </w:p>
        </w:tc>
        <w:tc>
          <w:tcPr>
            <w:tcW w:w="7654" w:type="dxa"/>
          </w:tcPr>
          <w:p w:rsidR="00F46D33" w:rsidRPr="000E7507" w:rsidRDefault="00EC3631" w:rsidP="00C57989">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Обеспечение методическими материалами и с</w:t>
            </w:r>
            <w:r w:rsidR="00C57989" w:rsidRPr="000E7507">
              <w:rPr>
                <w:rFonts w:ascii="Times New Roman" w:eastAsia="Times New Roman" w:hAnsi="Times New Roman" w:cs="Times New Roman"/>
                <w:sz w:val="24"/>
                <w:szCs w:val="24"/>
                <w:lang w:eastAsia="ru-RU"/>
              </w:rPr>
              <w:t>редствами обучения и воспитания</w:t>
            </w:r>
          </w:p>
        </w:tc>
        <w:tc>
          <w:tcPr>
            <w:tcW w:w="1412" w:type="dxa"/>
          </w:tcPr>
          <w:p w:rsidR="00F46D33"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22</w:t>
            </w:r>
          </w:p>
        </w:tc>
      </w:tr>
      <w:tr w:rsidR="00C57989" w:rsidRPr="000E7507" w:rsidTr="00B46F3D">
        <w:tc>
          <w:tcPr>
            <w:tcW w:w="851" w:type="dxa"/>
          </w:tcPr>
          <w:p w:rsidR="00C57989" w:rsidRPr="000E7507" w:rsidRDefault="009231B8" w:rsidP="006D5A58">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3.3</w:t>
            </w:r>
          </w:p>
        </w:tc>
        <w:tc>
          <w:tcPr>
            <w:tcW w:w="7654" w:type="dxa"/>
          </w:tcPr>
          <w:p w:rsidR="00C57989" w:rsidRPr="000E7507" w:rsidRDefault="00373E2C" w:rsidP="00EC3631">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Р</w:t>
            </w:r>
            <w:r w:rsidR="00C57989" w:rsidRPr="000E7507">
              <w:rPr>
                <w:rFonts w:ascii="Times New Roman" w:eastAsia="Times New Roman" w:hAnsi="Times New Roman" w:cs="Times New Roman"/>
                <w:sz w:val="24"/>
                <w:szCs w:val="24"/>
                <w:lang w:eastAsia="ru-RU"/>
              </w:rPr>
              <w:t>аспорядок и /или режим дня</w:t>
            </w:r>
          </w:p>
        </w:tc>
        <w:tc>
          <w:tcPr>
            <w:tcW w:w="1412" w:type="dxa"/>
          </w:tcPr>
          <w:p w:rsidR="00C57989"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22</w:t>
            </w:r>
          </w:p>
        </w:tc>
      </w:tr>
      <w:tr w:rsidR="00F46D33" w:rsidRPr="000E7507" w:rsidTr="00B46F3D">
        <w:tc>
          <w:tcPr>
            <w:tcW w:w="851" w:type="dxa"/>
          </w:tcPr>
          <w:p w:rsidR="00F46D33" w:rsidRPr="000E7507" w:rsidRDefault="009231B8" w:rsidP="006D5A58">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3.4</w:t>
            </w:r>
          </w:p>
        </w:tc>
        <w:tc>
          <w:tcPr>
            <w:tcW w:w="7654" w:type="dxa"/>
          </w:tcPr>
          <w:p w:rsidR="00F46D33" w:rsidRPr="000E7507" w:rsidRDefault="00EC3631" w:rsidP="006D5A58">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1412" w:type="dxa"/>
          </w:tcPr>
          <w:p w:rsidR="00F46D33"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r>
      <w:tr w:rsidR="00F46D33" w:rsidRPr="000E7507" w:rsidTr="00B46F3D">
        <w:tc>
          <w:tcPr>
            <w:tcW w:w="851" w:type="dxa"/>
          </w:tcPr>
          <w:p w:rsidR="00F46D33" w:rsidRPr="000E7507" w:rsidRDefault="009231B8" w:rsidP="006D5A58">
            <w:pPr>
              <w:rPr>
                <w:rFonts w:ascii="Times New Roman" w:eastAsia="Calibri" w:hAnsi="Times New Roman" w:cs="Times New Roman"/>
                <w:bCs/>
                <w:sz w:val="24"/>
                <w:szCs w:val="24"/>
              </w:rPr>
            </w:pPr>
            <w:r w:rsidRPr="000E7507">
              <w:rPr>
                <w:rFonts w:ascii="Times New Roman" w:eastAsia="Calibri" w:hAnsi="Times New Roman" w:cs="Times New Roman"/>
                <w:bCs/>
                <w:sz w:val="24"/>
                <w:szCs w:val="24"/>
              </w:rPr>
              <w:t>3.5</w:t>
            </w:r>
          </w:p>
        </w:tc>
        <w:tc>
          <w:tcPr>
            <w:tcW w:w="7654" w:type="dxa"/>
          </w:tcPr>
          <w:p w:rsidR="00F46D33" w:rsidRPr="000E7507" w:rsidRDefault="00EC3631" w:rsidP="00EC3631">
            <w:pPr>
              <w:shd w:val="clear" w:color="auto" w:fill="FFFFFF"/>
              <w:autoSpaceDE w:val="0"/>
              <w:autoSpaceDN w:val="0"/>
              <w:adjustRightInd w:val="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Особенности организации развивающей предметно-пространственной среды</w:t>
            </w:r>
          </w:p>
        </w:tc>
        <w:tc>
          <w:tcPr>
            <w:tcW w:w="1412" w:type="dxa"/>
          </w:tcPr>
          <w:p w:rsidR="00F46D33"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r>
      <w:tr w:rsidR="009E3C30" w:rsidRPr="000E7507" w:rsidTr="00B46F3D">
        <w:tc>
          <w:tcPr>
            <w:tcW w:w="8505" w:type="dxa"/>
            <w:gridSpan w:val="2"/>
          </w:tcPr>
          <w:p w:rsidR="009E3C30" w:rsidRPr="000E7507" w:rsidRDefault="009E3C30" w:rsidP="000F6455">
            <w:pPr>
              <w:pStyle w:val="ac"/>
              <w:numPr>
                <w:ilvl w:val="0"/>
                <w:numId w:val="1"/>
              </w:numPr>
              <w:shd w:val="clear" w:color="auto" w:fill="FFFFFF"/>
              <w:autoSpaceDE w:val="0"/>
              <w:autoSpaceDN w:val="0"/>
              <w:adjustRightInd w:val="0"/>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Дополнительный раздел</w:t>
            </w:r>
          </w:p>
        </w:tc>
        <w:tc>
          <w:tcPr>
            <w:tcW w:w="1412" w:type="dxa"/>
          </w:tcPr>
          <w:p w:rsidR="009E3C30"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27</w:t>
            </w:r>
          </w:p>
        </w:tc>
      </w:tr>
      <w:tr w:rsidR="001F0646" w:rsidRPr="000E7507" w:rsidTr="00B46F3D">
        <w:tc>
          <w:tcPr>
            <w:tcW w:w="8505" w:type="dxa"/>
            <w:gridSpan w:val="2"/>
          </w:tcPr>
          <w:p w:rsidR="001F0646" w:rsidRPr="000E7507" w:rsidRDefault="001F0646" w:rsidP="000F6455">
            <w:pPr>
              <w:pStyle w:val="ac"/>
              <w:numPr>
                <w:ilvl w:val="0"/>
                <w:numId w:val="1"/>
              </w:num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ПРИЛОЖЕНИЯ</w:t>
            </w:r>
          </w:p>
        </w:tc>
        <w:tc>
          <w:tcPr>
            <w:tcW w:w="1412" w:type="dxa"/>
          </w:tcPr>
          <w:p w:rsidR="001F0646" w:rsidRPr="000E7507" w:rsidRDefault="001F0646" w:rsidP="006D5A5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w:t>
            </w:r>
          </w:p>
        </w:tc>
      </w:tr>
    </w:tbl>
    <w:p w:rsidR="00F46D33" w:rsidRPr="000E7507" w:rsidRDefault="00F46D33" w:rsidP="00F46D33">
      <w:pPr>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C57989" w:rsidRPr="000E7507" w:rsidRDefault="00C57989" w:rsidP="00F46D33">
      <w:pPr>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C57989" w:rsidRPr="000E7507" w:rsidRDefault="00C57989" w:rsidP="00F46D33">
      <w:pPr>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F00961" w:rsidRPr="000E7507" w:rsidRDefault="00F00961" w:rsidP="00F46D33">
      <w:pPr>
        <w:shd w:val="clear" w:color="auto" w:fill="FFFFFF"/>
        <w:autoSpaceDE w:val="0"/>
        <w:autoSpaceDN w:val="0"/>
        <w:adjustRightInd w:val="0"/>
        <w:spacing w:after="0"/>
        <w:rPr>
          <w:rFonts w:ascii="Times New Roman" w:eastAsia="Times New Roman" w:hAnsi="Times New Roman" w:cs="Times New Roman"/>
          <w:b/>
          <w:bCs/>
          <w:sz w:val="24"/>
          <w:szCs w:val="24"/>
          <w:lang w:eastAsia="ru-RU"/>
        </w:rPr>
      </w:pPr>
    </w:p>
    <w:p w:rsidR="00C57989" w:rsidRPr="000E7507" w:rsidRDefault="00C57989" w:rsidP="00F46D33">
      <w:pPr>
        <w:shd w:val="clear" w:color="auto" w:fill="FFFFFF"/>
        <w:autoSpaceDE w:val="0"/>
        <w:autoSpaceDN w:val="0"/>
        <w:adjustRightInd w:val="0"/>
        <w:spacing w:after="0"/>
        <w:rPr>
          <w:rFonts w:ascii="Times New Roman" w:eastAsia="Times New Roman" w:hAnsi="Times New Roman" w:cs="Times New Roman"/>
          <w:b/>
          <w:bCs/>
          <w:sz w:val="24"/>
          <w:szCs w:val="24"/>
          <w:lang w:val="en-US" w:eastAsia="ru-RU"/>
        </w:rPr>
      </w:pPr>
    </w:p>
    <w:p w:rsidR="00F46D33" w:rsidRPr="000E7507" w:rsidRDefault="00F46D33" w:rsidP="00373E2C">
      <w:pPr>
        <w:shd w:val="clear" w:color="auto" w:fill="FFFFFF"/>
        <w:autoSpaceDE w:val="0"/>
        <w:autoSpaceDN w:val="0"/>
        <w:adjustRightInd w:val="0"/>
        <w:spacing w:after="0"/>
        <w:jc w:val="center"/>
        <w:rPr>
          <w:rFonts w:ascii="Times New Roman" w:eastAsia="Times New Roman" w:hAnsi="Times New Roman" w:cs="Times New Roman"/>
          <w:b/>
          <w:bCs/>
          <w:sz w:val="24"/>
          <w:szCs w:val="24"/>
          <w:lang w:eastAsia="ru-RU"/>
        </w:rPr>
      </w:pPr>
      <w:r w:rsidRPr="000E7507">
        <w:rPr>
          <w:rFonts w:ascii="Times New Roman" w:eastAsia="Times New Roman" w:hAnsi="Times New Roman" w:cs="Times New Roman"/>
          <w:b/>
          <w:bCs/>
          <w:sz w:val="24"/>
          <w:szCs w:val="24"/>
          <w:lang w:val="en-US" w:eastAsia="ru-RU"/>
        </w:rPr>
        <w:t>I</w:t>
      </w:r>
      <w:r w:rsidRPr="000E7507">
        <w:rPr>
          <w:rFonts w:ascii="Times New Roman" w:eastAsia="Times New Roman" w:hAnsi="Times New Roman" w:cs="Times New Roman"/>
          <w:b/>
          <w:bCs/>
          <w:sz w:val="24"/>
          <w:szCs w:val="24"/>
          <w:lang w:eastAsia="ru-RU"/>
        </w:rPr>
        <w:t>. Целевой раздел образовательной программы</w:t>
      </w:r>
    </w:p>
    <w:p w:rsidR="00373E2C" w:rsidRPr="000E7507" w:rsidRDefault="00F46D33" w:rsidP="000F6455">
      <w:pPr>
        <w:pStyle w:val="ac"/>
        <w:numPr>
          <w:ilvl w:val="1"/>
          <w:numId w:val="5"/>
        </w:numPr>
        <w:shd w:val="clear" w:color="auto" w:fill="FFFFFF"/>
        <w:autoSpaceDE w:val="0"/>
        <w:autoSpaceDN w:val="0"/>
        <w:adjustRightInd w:val="0"/>
        <w:spacing w:after="0" w:line="259" w:lineRule="auto"/>
        <w:jc w:val="both"/>
        <w:rPr>
          <w:rFonts w:ascii="Times New Roman" w:eastAsia="Times New Roman" w:hAnsi="Times New Roman" w:cs="Times New Roman"/>
          <w:b/>
          <w:bCs/>
          <w:sz w:val="24"/>
          <w:szCs w:val="24"/>
          <w:lang w:eastAsia="ru-RU"/>
        </w:rPr>
      </w:pPr>
      <w:r w:rsidRPr="000E7507">
        <w:rPr>
          <w:rFonts w:ascii="Times New Roman" w:eastAsia="Times New Roman" w:hAnsi="Times New Roman" w:cs="Times New Roman"/>
          <w:b/>
          <w:bCs/>
          <w:sz w:val="24"/>
          <w:szCs w:val="24"/>
          <w:lang w:eastAsia="ru-RU"/>
        </w:rPr>
        <w:t>Пояснительная записка</w:t>
      </w:r>
    </w:p>
    <w:p w:rsidR="00F46D33" w:rsidRPr="000E7507" w:rsidRDefault="00F46D33" w:rsidP="000F6455">
      <w:pPr>
        <w:pStyle w:val="ac"/>
        <w:numPr>
          <w:ilvl w:val="2"/>
          <w:numId w:val="5"/>
        </w:numPr>
        <w:shd w:val="clear" w:color="auto" w:fill="FFFFFF"/>
        <w:autoSpaceDE w:val="0"/>
        <w:autoSpaceDN w:val="0"/>
        <w:adjustRightInd w:val="0"/>
        <w:spacing w:after="0" w:line="259" w:lineRule="auto"/>
        <w:jc w:val="both"/>
        <w:rPr>
          <w:rFonts w:ascii="Times New Roman" w:eastAsia="Times New Roman" w:hAnsi="Times New Roman" w:cs="Times New Roman"/>
          <w:b/>
          <w:bCs/>
          <w:sz w:val="24"/>
          <w:szCs w:val="24"/>
          <w:lang w:eastAsia="ru-RU"/>
        </w:rPr>
      </w:pPr>
      <w:bookmarkStart w:id="1" w:name="_Ref431985027"/>
      <w:r w:rsidRPr="000E7507">
        <w:rPr>
          <w:rFonts w:ascii="Times New Roman" w:eastAsia="Times New Roman" w:hAnsi="Times New Roman" w:cs="Times New Roman"/>
          <w:b/>
          <w:bCs/>
          <w:sz w:val="24"/>
          <w:szCs w:val="24"/>
          <w:lang w:eastAsia="ru-RU"/>
        </w:rPr>
        <w:t>Цели и задачи по реализации образовательной программы дошкольного образования.</w:t>
      </w:r>
      <w:bookmarkEnd w:id="1"/>
    </w:p>
    <w:p w:rsidR="00450DC6" w:rsidRPr="000E7507" w:rsidRDefault="00B01FF1" w:rsidP="00B46F3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b/>
          <w:sz w:val="24"/>
          <w:szCs w:val="24"/>
          <w:lang w:eastAsia="ru-RU"/>
        </w:rPr>
        <w:t>Цель</w:t>
      </w:r>
      <w:r w:rsidR="00DE2BAA" w:rsidRPr="000E7507">
        <w:rPr>
          <w:rFonts w:ascii="Times New Roman" w:eastAsia="Times New Roman" w:hAnsi="Times New Roman" w:cs="Times New Roman"/>
          <w:b/>
          <w:sz w:val="24"/>
          <w:szCs w:val="24"/>
          <w:lang w:eastAsia="ru-RU"/>
        </w:rPr>
        <w:t xml:space="preserve"> </w:t>
      </w:r>
      <w:r w:rsidRPr="000E7507">
        <w:rPr>
          <w:rFonts w:ascii="Times New Roman" w:eastAsia="Times New Roman" w:hAnsi="Times New Roman" w:cs="Times New Roman"/>
          <w:b/>
          <w:sz w:val="24"/>
          <w:szCs w:val="24"/>
          <w:lang w:eastAsia="ru-RU"/>
        </w:rPr>
        <w:t xml:space="preserve">- </w:t>
      </w:r>
      <w:r w:rsidR="00352C1B" w:rsidRPr="000E7507">
        <w:rPr>
          <w:rFonts w:ascii="Times New Roman" w:eastAsia="Times New Roman" w:hAnsi="Times New Roman" w:cs="Times New Roman"/>
          <w:sz w:val="24"/>
          <w:szCs w:val="24"/>
          <w:lang w:eastAsia="ru-RU"/>
        </w:rPr>
        <w:t>обеспеч</w:t>
      </w:r>
      <w:r w:rsidR="00346E2D" w:rsidRPr="000E7507">
        <w:rPr>
          <w:rFonts w:ascii="Times New Roman" w:eastAsia="Times New Roman" w:hAnsi="Times New Roman" w:cs="Times New Roman"/>
          <w:sz w:val="24"/>
          <w:szCs w:val="24"/>
          <w:lang w:eastAsia="ru-RU"/>
        </w:rPr>
        <w:t>ение</w:t>
      </w:r>
      <w:r w:rsidR="00352C1B" w:rsidRPr="000E7507">
        <w:rPr>
          <w:rFonts w:ascii="Times New Roman" w:eastAsia="Times New Roman" w:hAnsi="Times New Roman" w:cs="Times New Roman"/>
          <w:sz w:val="24"/>
          <w:szCs w:val="24"/>
          <w:lang w:eastAsia="ru-RU"/>
        </w:rPr>
        <w:t xml:space="preserve"> развити</w:t>
      </w:r>
      <w:r w:rsidR="00346E2D" w:rsidRPr="000E7507">
        <w:rPr>
          <w:rFonts w:ascii="Times New Roman" w:eastAsia="Times New Roman" w:hAnsi="Times New Roman" w:cs="Times New Roman"/>
          <w:sz w:val="24"/>
          <w:szCs w:val="24"/>
          <w:lang w:eastAsia="ru-RU"/>
        </w:rPr>
        <w:t>я</w:t>
      </w:r>
      <w:r w:rsidR="00352C1B" w:rsidRPr="000E7507">
        <w:rPr>
          <w:rFonts w:ascii="Times New Roman" w:eastAsia="Times New Roman" w:hAnsi="Times New Roman" w:cs="Times New Roman"/>
          <w:sz w:val="24"/>
          <w:szCs w:val="24"/>
          <w:lang w:eastAsia="ru-RU"/>
        </w:rPr>
        <w:t xml:space="preserve">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46D33" w:rsidRPr="000E7507" w:rsidRDefault="00450DC6" w:rsidP="00B46F3D">
      <w:pPr>
        <w:autoSpaceDE w:val="0"/>
        <w:autoSpaceDN w:val="0"/>
        <w:adjustRightInd w:val="0"/>
        <w:spacing w:after="0" w:line="240" w:lineRule="auto"/>
        <w:ind w:firstLine="567"/>
        <w:jc w:val="both"/>
        <w:rPr>
          <w:rFonts w:ascii="Times New Roman" w:hAnsi="Times New Roman" w:cs="Times New Roman"/>
          <w:sz w:val="24"/>
          <w:szCs w:val="24"/>
        </w:rPr>
      </w:pPr>
      <w:r w:rsidRPr="000E7507">
        <w:rPr>
          <w:rFonts w:ascii="Times New Roman" w:eastAsia="Times New Roman" w:hAnsi="Times New Roman" w:cs="Times New Roman"/>
          <w:sz w:val="24"/>
          <w:szCs w:val="24"/>
          <w:lang w:eastAsia="ru-RU"/>
        </w:rPr>
        <w:t xml:space="preserve">- </w:t>
      </w:r>
      <w:r w:rsidR="00DF013F" w:rsidRPr="000E7507">
        <w:rPr>
          <w:rFonts w:ascii="Times New Roman" w:eastAsia="Times New Roman" w:hAnsi="Times New Roman" w:cs="Times New Roman"/>
          <w:sz w:val="24"/>
          <w:szCs w:val="24"/>
          <w:lang w:eastAsia="ru-RU"/>
        </w:rPr>
        <w:t xml:space="preserve"> </w:t>
      </w:r>
      <w:r w:rsidR="001D12EA">
        <w:rPr>
          <w:rFonts w:ascii="Times New Roman" w:hAnsi="Times New Roman" w:cs="Times New Roman"/>
          <w:sz w:val="24"/>
          <w:szCs w:val="24"/>
        </w:rPr>
        <w:t>проектирование модели коррекци</w:t>
      </w:r>
      <w:r w:rsidR="001D12EA" w:rsidRPr="001D12EA">
        <w:rPr>
          <w:rFonts w:ascii="Times New Roman" w:hAnsi="Times New Roman" w:cs="Times New Roman"/>
          <w:sz w:val="24"/>
          <w:szCs w:val="24"/>
        </w:rPr>
        <w:t>онно-развивающей психолого-педагогич</w:t>
      </w:r>
      <w:r w:rsidR="001D12EA">
        <w:rPr>
          <w:rFonts w:ascii="Times New Roman" w:hAnsi="Times New Roman" w:cs="Times New Roman"/>
          <w:sz w:val="24"/>
          <w:szCs w:val="24"/>
        </w:rPr>
        <w:t>еской работы, максимально обес</w:t>
      </w:r>
      <w:r w:rsidR="001D12EA" w:rsidRPr="001D12EA">
        <w:rPr>
          <w:rFonts w:ascii="Times New Roman" w:hAnsi="Times New Roman" w:cs="Times New Roman"/>
          <w:sz w:val="24"/>
          <w:szCs w:val="24"/>
        </w:rPr>
        <w:t>печивающей создание условий для разви</w:t>
      </w:r>
      <w:r w:rsidR="001D12EA">
        <w:rPr>
          <w:rFonts w:ascii="Times New Roman" w:hAnsi="Times New Roman" w:cs="Times New Roman"/>
          <w:sz w:val="24"/>
          <w:szCs w:val="24"/>
        </w:rPr>
        <w:t>тия ребенка с тяжелыми нарушениями речи, его позитив</w:t>
      </w:r>
      <w:r w:rsidR="001D12EA" w:rsidRPr="001D12EA">
        <w:rPr>
          <w:rFonts w:ascii="Times New Roman" w:hAnsi="Times New Roman" w:cs="Times New Roman"/>
          <w:sz w:val="24"/>
          <w:szCs w:val="24"/>
        </w:rPr>
        <w:t>ной социализации, личностного развития,</w:t>
      </w:r>
      <w:r w:rsidR="001D12EA">
        <w:rPr>
          <w:rFonts w:ascii="Times New Roman" w:hAnsi="Times New Roman" w:cs="Times New Roman"/>
          <w:sz w:val="24"/>
          <w:szCs w:val="24"/>
        </w:rPr>
        <w:t xml:space="preserve"> развития инициативы и творче</w:t>
      </w:r>
      <w:r w:rsidR="001D12EA" w:rsidRPr="001D12EA">
        <w:rPr>
          <w:rFonts w:ascii="Times New Roman" w:hAnsi="Times New Roman" w:cs="Times New Roman"/>
          <w:sz w:val="24"/>
          <w:szCs w:val="24"/>
        </w:rPr>
        <w:t>ских способностей на основе сотрудниче</w:t>
      </w:r>
      <w:r w:rsidR="001D12EA">
        <w:rPr>
          <w:rFonts w:ascii="Times New Roman" w:hAnsi="Times New Roman" w:cs="Times New Roman"/>
          <w:sz w:val="24"/>
          <w:szCs w:val="24"/>
        </w:rPr>
        <w:t>ства со взрослыми и сверстника</w:t>
      </w:r>
      <w:r w:rsidR="001D12EA" w:rsidRPr="001D12EA">
        <w:rPr>
          <w:rFonts w:ascii="Times New Roman" w:hAnsi="Times New Roman" w:cs="Times New Roman"/>
          <w:sz w:val="24"/>
          <w:szCs w:val="24"/>
        </w:rPr>
        <w:t>ми в соответствующих возрасту видах деятельности.</w:t>
      </w:r>
    </w:p>
    <w:p w:rsidR="00F46D33" w:rsidRPr="000E7507" w:rsidRDefault="00F46D33" w:rsidP="00B46F3D">
      <w:pPr>
        <w:shd w:val="clear" w:color="auto" w:fill="FFFFFF"/>
        <w:spacing w:after="0"/>
        <w:ind w:firstLine="567"/>
        <w:jc w:val="both"/>
        <w:rPr>
          <w:rFonts w:ascii="Times New Roman" w:eastAsia="Calibri" w:hAnsi="Times New Roman" w:cs="Times New Roman"/>
          <w:spacing w:val="-6"/>
          <w:sz w:val="24"/>
          <w:szCs w:val="24"/>
        </w:rPr>
      </w:pPr>
      <w:r w:rsidRPr="000E7507">
        <w:rPr>
          <w:rFonts w:ascii="Times New Roman" w:eastAsia="Calibri" w:hAnsi="Times New Roman" w:cs="Times New Roman"/>
          <w:spacing w:val="-6"/>
          <w:sz w:val="24"/>
          <w:szCs w:val="24"/>
        </w:rPr>
        <w:t>Для достижения це</w:t>
      </w:r>
      <w:r w:rsidR="000D1E7D" w:rsidRPr="000E7507">
        <w:rPr>
          <w:rFonts w:ascii="Times New Roman" w:eastAsia="Calibri" w:hAnsi="Times New Roman" w:cs="Times New Roman"/>
          <w:spacing w:val="-6"/>
          <w:sz w:val="24"/>
          <w:szCs w:val="24"/>
        </w:rPr>
        <w:t>ли Программы решаются следующие задачи</w:t>
      </w:r>
      <w:r w:rsidRPr="000E7507">
        <w:rPr>
          <w:rFonts w:ascii="Times New Roman" w:eastAsia="Calibri" w:hAnsi="Times New Roman" w:cs="Times New Roman"/>
          <w:spacing w:val="-6"/>
          <w:sz w:val="24"/>
          <w:szCs w:val="24"/>
        </w:rPr>
        <w:t>:</w:t>
      </w:r>
    </w:p>
    <w:p w:rsidR="000D1E7D" w:rsidRPr="000E7507" w:rsidRDefault="000D1E7D" w:rsidP="00B46F3D">
      <w:pPr>
        <w:pStyle w:val="ac"/>
        <w:numPr>
          <w:ilvl w:val="0"/>
          <w:numId w:val="6"/>
        </w:numPr>
        <w:spacing w:after="0"/>
        <w:jc w:val="both"/>
        <w:rPr>
          <w:rFonts w:ascii="Times New Roman" w:hAnsi="Times New Roman" w:cs="Times New Roman"/>
          <w:sz w:val="24"/>
          <w:szCs w:val="24"/>
        </w:rPr>
      </w:pPr>
      <w:r w:rsidRPr="000E7507">
        <w:rPr>
          <w:rFonts w:ascii="Times New Roman" w:hAnsi="Times New Roman" w:cs="Times New Roman"/>
          <w:sz w:val="24"/>
          <w:szCs w:val="24"/>
        </w:rPr>
        <w:t>охран</w:t>
      </w:r>
      <w:r w:rsidR="00346E2D" w:rsidRPr="000E7507">
        <w:rPr>
          <w:rFonts w:ascii="Times New Roman" w:hAnsi="Times New Roman" w:cs="Times New Roman"/>
          <w:sz w:val="24"/>
          <w:szCs w:val="24"/>
        </w:rPr>
        <w:t>а</w:t>
      </w:r>
      <w:r w:rsidRPr="000E7507">
        <w:rPr>
          <w:rFonts w:ascii="Times New Roman" w:hAnsi="Times New Roman" w:cs="Times New Roman"/>
          <w:sz w:val="24"/>
          <w:szCs w:val="24"/>
        </w:rPr>
        <w:t xml:space="preserve"> и укреплени</w:t>
      </w:r>
      <w:r w:rsidR="00346E2D" w:rsidRPr="000E7507">
        <w:rPr>
          <w:rFonts w:ascii="Times New Roman" w:hAnsi="Times New Roman" w:cs="Times New Roman"/>
          <w:sz w:val="24"/>
          <w:szCs w:val="24"/>
        </w:rPr>
        <w:t>е</w:t>
      </w:r>
      <w:r w:rsidRPr="000E7507">
        <w:rPr>
          <w:rFonts w:ascii="Times New Roman" w:hAnsi="Times New Roman" w:cs="Times New Roman"/>
          <w:sz w:val="24"/>
          <w:szCs w:val="24"/>
        </w:rPr>
        <w:t xml:space="preserve"> физического и психического здоровья детей, в том числе их эмоционального благополучия;</w:t>
      </w:r>
    </w:p>
    <w:p w:rsidR="000D1E7D" w:rsidRPr="000E7507" w:rsidRDefault="000D1E7D" w:rsidP="00B46F3D">
      <w:pPr>
        <w:pStyle w:val="ac"/>
        <w:numPr>
          <w:ilvl w:val="0"/>
          <w:numId w:val="6"/>
        </w:numPr>
        <w:spacing w:after="0"/>
        <w:jc w:val="both"/>
        <w:rPr>
          <w:rFonts w:ascii="Times New Roman" w:hAnsi="Times New Roman" w:cs="Times New Roman"/>
          <w:sz w:val="24"/>
          <w:szCs w:val="24"/>
        </w:rPr>
      </w:pPr>
      <w:r w:rsidRPr="000E7507">
        <w:rPr>
          <w:rFonts w:ascii="Times New Roman" w:hAnsi="Times New Roman" w:cs="Times New Roman"/>
          <w:sz w:val="24"/>
          <w:szCs w:val="24"/>
        </w:rPr>
        <w:t>обеспечени</w:t>
      </w:r>
      <w:r w:rsidR="00346E2D" w:rsidRPr="000E7507">
        <w:rPr>
          <w:rFonts w:ascii="Times New Roman" w:hAnsi="Times New Roman" w:cs="Times New Roman"/>
          <w:sz w:val="24"/>
          <w:szCs w:val="24"/>
        </w:rPr>
        <w:t>е</w:t>
      </w:r>
      <w:r w:rsidRPr="000E7507">
        <w:rPr>
          <w:rFonts w:ascii="Times New Roman" w:hAnsi="Times New Roman" w:cs="Times New Roman"/>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D1E7D" w:rsidRPr="000E7507" w:rsidRDefault="000D1E7D" w:rsidP="00B46F3D">
      <w:pPr>
        <w:pStyle w:val="ac"/>
        <w:numPr>
          <w:ilvl w:val="0"/>
          <w:numId w:val="6"/>
        </w:numPr>
        <w:spacing w:after="0"/>
        <w:jc w:val="both"/>
        <w:rPr>
          <w:rFonts w:ascii="Times New Roman" w:hAnsi="Times New Roman" w:cs="Times New Roman"/>
          <w:sz w:val="24"/>
          <w:szCs w:val="24"/>
        </w:rPr>
      </w:pPr>
      <w:r w:rsidRPr="000E7507">
        <w:rPr>
          <w:rFonts w:ascii="Times New Roman" w:hAnsi="Times New Roman" w:cs="Times New Roman"/>
          <w:sz w:val="24"/>
          <w:szCs w:val="24"/>
        </w:rPr>
        <w:t>обеспечени</w:t>
      </w:r>
      <w:r w:rsidR="00346E2D" w:rsidRPr="000E7507">
        <w:rPr>
          <w:rFonts w:ascii="Times New Roman" w:hAnsi="Times New Roman" w:cs="Times New Roman"/>
          <w:sz w:val="24"/>
          <w:szCs w:val="24"/>
        </w:rPr>
        <w:t>е</w:t>
      </w:r>
      <w:r w:rsidRPr="000E7507">
        <w:rPr>
          <w:rFonts w:ascii="Times New Roman" w:hAnsi="Times New Roman" w:cs="Times New Roman"/>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D1E7D" w:rsidRPr="000E7507" w:rsidRDefault="000D1E7D" w:rsidP="00B46F3D">
      <w:pPr>
        <w:pStyle w:val="ac"/>
        <w:numPr>
          <w:ilvl w:val="0"/>
          <w:numId w:val="6"/>
        </w:numPr>
        <w:spacing w:after="0"/>
        <w:jc w:val="both"/>
        <w:rPr>
          <w:rFonts w:ascii="Times New Roman" w:hAnsi="Times New Roman" w:cs="Times New Roman"/>
          <w:sz w:val="24"/>
          <w:szCs w:val="24"/>
        </w:rPr>
      </w:pPr>
      <w:r w:rsidRPr="000E7507">
        <w:rPr>
          <w:rFonts w:ascii="Times New Roman" w:hAnsi="Times New Roman" w:cs="Times New Roman"/>
          <w:sz w:val="24"/>
          <w:szCs w:val="24"/>
        </w:rPr>
        <w:t>создани</w:t>
      </w:r>
      <w:r w:rsidR="00346E2D" w:rsidRPr="000E7507">
        <w:rPr>
          <w:rFonts w:ascii="Times New Roman" w:hAnsi="Times New Roman" w:cs="Times New Roman"/>
          <w:sz w:val="24"/>
          <w:szCs w:val="24"/>
        </w:rPr>
        <w:t xml:space="preserve">е </w:t>
      </w:r>
      <w:r w:rsidRPr="000E7507">
        <w:rPr>
          <w:rFonts w:ascii="Times New Roman" w:hAnsi="Times New Roman" w:cs="Times New Roman"/>
          <w:sz w:val="24"/>
          <w:szCs w:val="24"/>
        </w:rPr>
        <w:t>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D1E7D" w:rsidRPr="000E7507" w:rsidRDefault="000D1E7D" w:rsidP="00B46F3D">
      <w:pPr>
        <w:pStyle w:val="ac"/>
        <w:numPr>
          <w:ilvl w:val="0"/>
          <w:numId w:val="6"/>
        </w:numPr>
        <w:spacing w:after="0"/>
        <w:jc w:val="both"/>
        <w:rPr>
          <w:rFonts w:ascii="Times New Roman" w:hAnsi="Times New Roman" w:cs="Times New Roman"/>
          <w:sz w:val="24"/>
          <w:szCs w:val="24"/>
        </w:rPr>
      </w:pPr>
      <w:r w:rsidRPr="000E7507">
        <w:rPr>
          <w:rFonts w:ascii="Times New Roman" w:hAnsi="Times New Roman" w:cs="Times New Roman"/>
          <w:sz w:val="24"/>
          <w:szCs w:val="24"/>
        </w:rPr>
        <w:t>объединени</w:t>
      </w:r>
      <w:r w:rsidR="00346E2D" w:rsidRPr="000E7507">
        <w:rPr>
          <w:rFonts w:ascii="Times New Roman" w:hAnsi="Times New Roman" w:cs="Times New Roman"/>
          <w:sz w:val="24"/>
          <w:szCs w:val="24"/>
        </w:rPr>
        <w:t>е</w:t>
      </w:r>
      <w:r w:rsidRPr="000E7507">
        <w:rPr>
          <w:rFonts w:ascii="Times New Roman" w:hAnsi="Times New Roman" w:cs="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D1E7D" w:rsidRPr="000E7507" w:rsidRDefault="000D1E7D" w:rsidP="00B46F3D">
      <w:pPr>
        <w:pStyle w:val="ac"/>
        <w:numPr>
          <w:ilvl w:val="0"/>
          <w:numId w:val="6"/>
        </w:numPr>
        <w:spacing w:after="0"/>
        <w:jc w:val="both"/>
        <w:rPr>
          <w:rFonts w:ascii="Times New Roman" w:hAnsi="Times New Roman" w:cs="Times New Roman"/>
          <w:sz w:val="24"/>
          <w:szCs w:val="24"/>
        </w:rPr>
      </w:pPr>
      <w:r w:rsidRPr="000E7507">
        <w:rPr>
          <w:rFonts w:ascii="Times New Roman" w:hAnsi="Times New Roman" w:cs="Times New Roman"/>
          <w:sz w:val="24"/>
          <w:szCs w:val="24"/>
        </w:rPr>
        <w:t>формировани</w:t>
      </w:r>
      <w:r w:rsidR="00346E2D" w:rsidRPr="000E7507">
        <w:rPr>
          <w:rFonts w:ascii="Times New Roman" w:hAnsi="Times New Roman" w:cs="Times New Roman"/>
          <w:sz w:val="24"/>
          <w:szCs w:val="24"/>
        </w:rPr>
        <w:t>е</w:t>
      </w:r>
      <w:r w:rsidRPr="000E7507">
        <w:rPr>
          <w:rFonts w:ascii="Times New Roman" w:hAnsi="Times New Roman" w:cs="Times New Roman"/>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rsidR="00346E2D" w:rsidRPr="000E7507">
        <w:rPr>
          <w:rFonts w:ascii="Times New Roman" w:hAnsi="Times New Roman" w:cs="Times New Roman"/>
          <w:sz w:val="24"/>
          <w:szCs w:val="24"/>
        </w:rPr>
        <w:t>е</w:t>
      </w:r>
      <w:r w:rsidRPr="000E7507">
        <w:rPr>
          <w:rFonts w:ascii="Times New Roman" w:hAnsi="Times New Roman" w:cs="Times New Roman"/>
          <w:sz w:val="24"/>
          <w:szCs w:val="24"/>
        </w:rPr>
        <w:t xml:space="preserve"> предпосылок учебной деятельности;</w:t>
      </w:r>
    </w:p>
    <w:p w:rsidR="000D1E7D" w:rsidRPr="000E7507" w:rsidRDefault="000D1E7D" w:rsidP="00B46F3D">
      <w:pPr>
        <w:pStyle w:val="ac"/>
        <w:numPr>
          <w:ilvl w:val="0"/>
          <w:numId w:val="6"/>
        </w:numPr>
        <w:spacing w:after="0"/>
        <w:jc w:val="both"/>
        <w:rPr>
          <w:rFonts w:ascii="Times New Roman" w:hAnsi="Times New Roman" w:cs="Times New Roman"/>
          <w:sz w:val="24"/>
          <w:szCs w:val="24"/>
        </w:rPr>
      </w:pPr>
      <w:r w:rsidRPr="000E7507">
        <w:rPr>
          <w:rFonts w:ascii="Times New Roman" w:hAnsi="Times New Roman" w:cs="Times New Roman"/>
          <w:sz w:val="24"/>
          <w:szCs w:val="24"/>
        </w:rPr>
        <w:t>обеспечени</w:t>
      </w:r>
      <w:r w:rsidR="00346E2D" w:rsidRPr="000E7507">
        <w:rPr>
          <w:rFonts w:ascii="Times New Roman" w:hAnsi="Times New Roman" w:cs="Times New Roman"/>
          <w:sz w:val="24"/>
          <w:szCs w:val="24"/>
        </w:rPr>
        <w:t>е</w:t>
      </w:r>
      <w:r w:rsidRPr="000E7507">
        <w:rPr>
          <w:rFonts w:ascii="Times New Roman" w:hAnsi="Times New Roman" w:cs="Times New Roman"/>
          <w:sz w:val="24"/>
          <w:szCs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D1E7D" w:rsidRPr="000E7507" w:rsidRDefault="000D1E7D" w:rsidP="00B46F3D">
      <w:pPr>
        <w:pStyle w:val="ac"/>
        <w:numPr>
          <w:ilvl w:val="0"/>
          <w:numId w:val="6"/>
        </w:numPr>
        <w:spacing w:after="0"/>
        <w:jc w:val="both"/>
        <w:rPr>
          <w:rFonts w:ascii="Times New Roman" w:hAnsi="Times New Roman" w:cs="Times New Roman"/>
          <w:sz w:val="24"/>
          <w:szCs w:val="24"/>
        </w:rPr>
      </w:pPr>
      <w:r w:rsidRPr="000E7507">
        <w:rPr>
          <w:rFonts w:ascii="Times New Roman" w:hAnsi="Times New Roman" w:cs="Times New Roman"/>
          <w:sz w:val="24"/>
          <w:szCs w:val="24"/>
        </w:rPr>
        <w:t>формировани</w:t>
      </w:r>
      <w:r w:rsidR="00346E2D" w:rsidRPr="000E7507">
        <w:rPr>
          <w:rFonts w:ascii="Times New Roman" w:hAnsi="Times New Roman" w:cs="Times New Roman"/>
          <w:sz w:val="24"/>
          <w:szCs w:val="24"/>
        </w:rPr>
        <w:t>е</w:t>
      </w:r>
      <w:r w:rsidRPr="000E7507">
        <w:rPr>
          <w:rFonts w:ascii="Times New Roman" w:hAnsi="Times New Roman" w:cs="Times New Roman"/>
          <w:sz w:val="24"/>
          <w:szCs w:val="24"/>
        </w:rPr>
        <w:t xml:space="preserve"> социокультурной среды, соответствующей возрастным, индивидуальным, психологическим и физиологическим особенностям детей;</w:t>
      </w:r>
    </w:p>
    <w:p w:rsidR="0058063E" w:rsidRPr="000E7507" w:rsidRDefault="000D1E7D" w:rsidP="00B46F3D">
      <w:pPr>
        <w:pStyle w:val="ac"/>
        <w:numPr>
          <w:ilvl w:val="0"/>
          <w:numId w:val="6"/>
        </w:numPr>
        <w:spacing w:after="0"/>
        <w:jc w:val="both"/>
        <w:rPr>
          <w:rFonts w:ascii="Times New Roman" w:hAnsi="Times New Roman" w:cs="Times New Roman"/>
          <w:sz w:val="24"/>
          <w:szCs w:val="24"/>
        </w:rPr>
      </w:pPr>
      <w:r w:rsidRPr="000E7507">
        <w:rPr>
          <w:rFonts w:ascii="Times New Roman" w:hAnsi="Times New Roman" w:cs="Times New Roman"/>
          <w:sz w:val="24"/>
          <w:szCs w:val="24"/>
        </w:rPr>
        <w:t>обеспечени</w:t>
      </w:r>
      <w:r w:rsidR="00346E2D" w:rsidRPr="000E7507">
        <w:rPr>
          <w:rFonts w:ascii="Times New Roman" w:hAnsi="Times New Roman" w:cs="Times New Roman"/>
          <w:sz w:val="24"/>
          <w:szCs w:val="24"/>
        </w:rPr>
        <w:t>е</w:t>
      </w:r>
      <w:r w:rsidRPr="000E7507">
        <w:rPr>
          <w:rFonts w:ascii="Times New Roman" w:hAnsi="Times New Roman" w:cs="Times New Roman"/>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169B3" w:rsidRDefault="0058063E" w:rsidP="00B46F3D">
      <w:pPr>
        <w:pStyle w:val="ac"/>
        <w:numPr>
          <w:ilvl w:val="0"/>
          <w:numId w:val="6"/>
        </w:numPr>
        <w:spacing w:after="0"/>
        <w:jc w:val="both"/>
        <w:rPr>
          <w:rFonts w:ascii="Times New Roman" w:hAnsi="Times New Roman" w:cs="Times New Roman"/>
          <w:i/>
          <w:sz w:val="24"/>
          <w:szCs w:val="24"/>
        </w:rPr>
      </w:pPr>
      <w:r w:rsidRPr="000E7507">
        <w:rPr>
          <w:rFonts w:ascii="Times New Roman" w:hAnsi="Times New Roman" w:cs="Times New Roman"/>
          <w:i/>
          <w:sz w:val="24"/>
          <w:szCs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F46B4A" w:rsidRPr="00F46B4A" w:rsidRDefault="00F46B4A" w:rsidP="00B46F3D">
      <w:pPr>
        <w:spacing w:after="0"/>
        <w:ind w:left="360"/>
        <w:jc w:val="both"/>
        <w:rPr>
          <w:rFonts w:ascii="Times New Roman" w:hAnsi="Times New Roman" w:cs="Times New Roman"/>
          <w:i/>
          <w:sz w:val="24"/>
          <w:szCs w:val="24"/>
        </w:rPr>
      </w:pPr>
    </w:p>
    <w:p w:rsidR="00F46D33" w:rsidRPr="000E7507" w:rsidRDefault="00F41554" w:rsidP="00B46F3D">
      <w:pPr>
        <w:spacing w:after="0"/>
        <w:jc w:val="both"/>
        <w:rPr>
          <w:rFonts w:ascii="Times New Roman" w:eastAsia="Calibri" w:hAnsi="Times New Roman" w:cs="Times New Roman"/>
          <w:bCs/>
          <w:sz w:val="24"/>
          <w:szCs w:val="24"/>
        </w:rPr>
      </w:pPr>
      <w:r w:rsidRPr="000E7507">
        <w:rPr>
          <w:rFonts w:ascii="Times New Roman" w:hAnsi="Times New Roman" w:cs="Times New Roman"/>
          <w:b/>
          <w:sz w:val="24"/>
          <w:szCs w:val="24"/>
        </w:rPr>
        <w:lastRenderedPageBreak/>
        <w:t>1.1.2</w:t>
      </w:r>
      <w:r w:rsidRPr="000E7507">
        <w:rPr>
          <w:rFonts w:ascii="Times New Roman" w:hAnsi="Times New Roman" w:cs="Times New Roman"/>
          <w:sz w:val="24"/>
          <w:szCs w:val="24"/>
        </w:rPr>
        <w:t xml:space="preserve"> </w:t>
      </w:r>
      <w:r w:rsidR="00F46D33" w:rsidRPr="000E7507">
        <w:rPr>
          <w:rFonts w:ascii="Times New Roman" w:eastAsia="Calibri" w:hAnsi="Times New Roman" w:cs="Times New Roman"/>
          <w:b/>
          <w:sz w:val="24"/>
          <w:szCs w:val="24"/>
        </w:rPr>
        <w:t>Принципы и подходы к формированию программы</w:t>
      </w:r>
    </w:p>
    <w:p w:rsidR="00F46D33" w:rsidRPr="000E7507" w:rsidRDefault="00F46D33" w:rsidP="00B46F3D">
      <w:pPr>
        <w:spacing w:after="0"/>
        <w:ind w:firstLine="567"/>
        <w:jc w:val="both"/>
        <w:rPr>
          <w:rFonts w:ascii="Times New Roman" w:eastAsia="Times New Roman" w:hAnsi="Times New Roman" w:cs="Times New Roman"/>
          <w:sz w:val="24"/>
          <w:szCs w:val="24"/>
          <w:lang w:eastAsia="ru-RU"/>
        </w:rPr>
      </w:pPr>
      <w:r w:rsidRPr="000E7507">
        <w:rPr>
          <w:rFonts w:ascii="Times New Roman" w:eastAsia="Calibri" w:hAnsi="Times New Roman" w:cs="Times New Roman"/>
          <w:bCs/>
          <w:sz w:val="24"/>
          <w:szCs w:val="24"/>
        </w:rPr>
        <w:t xml:space="preserve">В основе реализации образовательной программы лежат </w:t>
      </w:r>
      <w:r w:rsidRPr="000E7507">
        <w:rPr>
          <w:rFonts w:ascii="Times New Roman" w:eastAsia="Times New Roman" w:hAnsi="Times New Roman" w:cs="Times New Roman"/>
          <w:sz w:val="24"/>
          <w:szCs w:val="24"/>
          <w:lang w:eastAsia="ru-RU"/>
        </w:rPr>
        <w:t xml:space="preserve">следующие научно обоснованные </w:t>
      </w:r>
      <w:r w:rsidRPr="000E7507">
        <w:rPr>
          <w:rFonts w:ascii="Times New Roman" w:eastAsia="Times New Roman" w:hAnsi="Times New Roman" w:cs="Times New Roman"/>
          <w:b/>
          <w:sz w:val="24"/>
          <w:szCs w:val="24"/>
          <w:lang w:eastAsia="ru-RU"/>
        </w:rPr>
        <w:t>подходы</w:t>
      </w:r>
      <w:r w:rsidRPr="000E7507">
        <w:rPr>
          <w:rFonts w:ascii="Times New Roman" w:eastAsia="Calibri" w:hAnsi="Times New Roman" w:cs="Times New Roman"/>
          <w:bCs/>
          <w:sz w:val="24"/>
          <w:szCs w:val="24"/>
        </w:rPr>
        <w:t>, являющиеся методологией ФГОС</w:t>
      </w:r>
      <w:r w:rsidR="00450DC6" w:rsidRPr="000E7507">
        <w:rPr>
          <w:rFonts w:ascii="Times New Roman" w:eastAsia="Calibri" w:hAnsi="Times New Roman" w:cs="Times New Roman"/>
          <w:bCs/>
          <w:sz w:val="24"/>
          <w:szCs w:val="24"/>
        </w:rPr>
        <w:t xml:space="preserve"> ДО</w:t>
      </w:r>
      <w:r w:rsidRPr="000E7507">
        <w:rPr>
          <w:rFonts w:ascii="Times New Roman" w:eastAsia="Times New Roman" w:hAnsi="Times New Roman" w:cs="Times New Roman"/>
          <w:sz w:val="24"/>
          <w:szCs w:val="24"/>
          <w:lang w:eastAsia="ru-RU"/>
        </w:rPr>
        <w:t xml:space="preserve">: культурно-исторический, деятельностный, личностный, аксиологический, культурологический, системный </w:t>
      </w:r>
      <w:r w:rsidRPr="000E7507">
        <w:rPr>
          <w:rFonts w:ascii="Times New Roman" w:eastAsia="Calibri" w:hAnsi="Times New Roman" w:cs="Times New Roman"/>
          <w:bCs/>
          <w:sz w:val="24"/>
          <w:szCs w:val="24"/>
        </w:rPr>
        <w:t>и др.</w:t>
      </w:r>
    </w:p>
    <w:p w:rsidR="00F46D33" w:rsidRPr="000E7507" w:rsidRDefault="00F46D33" w:rsidP="00B46F3D">
      <w:pPr>
        <w:spacing w:after="0"/>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b/>
          <w:sz w:val="24"/>
          <w:szCs w:val="24"/>
          <w:lang w:eastAsia="ru-RU"/>
        </w:rPr>
        <w:t>Культурно-исторический подход</w:t>
      </w:r>
      <w:r w:rsidRPr="000E7507">
        <w:rPr>
          <w:rFonts w:ascii="Times New Roman" w:eastAsia="Times New Roman" w:hAnsi="Times New Roman" w:cs="Times New Roman"/>
          <w:sz w:val="24"/>
          <w:szCs w:val="24"/>
          <w:lang w:eastAsia="ru-RU"/>
        </w:rPr>
        <w:t xml:space="preserve">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 Он также предполагает определение целей Программы и путей их достижения с учётом современной социокультурной среды, в том числе особенностей российского общества и основных тенденций его развития. </w:t>
      </w:r>
    </w:p>
    <w:p w:rsidR="00F46D33" w:rsidRPr="000E7507" w:rsidRDefault="00F46D33" w:rsidP="00B46F3D">
      <w:pPr>
        <w:spacing w:after="0"/>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Центральной категорией </w:t>
      </w:r>
      <w:r w:rsidRPr="000E7507">
        <w:rPr>
          <w:rFonts w:ascii="Times New Roman" w:eastAsia="Times New Roman" w:hAnsi="Times New Roman" w:cs="Times New Roman"/>
          <w:b/>
          <w:sz w:val="24"/>
          <w:szCs w:val="24"/>
          <w:lang w:eastAsia="ru-RU"/>
        </w:rPr>
        <w:t>деятельностного подхода</w:t>
      </w:r>
      <w:r w:rsidRPr="000E7507">
        <w:rPr>
          <w:rFonts w:ascii="Times New Roman" w:eastAsia="Times New Roman" w:hAnsi="Times New Roman" w:cs="Times New Roman"/>
          <w:sz w:val="24"/>
          <w:szCs w:val="24"/>
          <w:lang w:eastAsia="ru-RU"/>
        </w:rPr>
        <w:t xml:space="preserve">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деятельности, но и собственного развития. Любая человеческая деятельность включает в себя ряд структурных компонентов: мотив, цель, действия, продукт, результат. Выпадение хотя бы одного из них размывает понятие деятельности. Поэтому образовательный процесс должен быть построен таким образом, чтобы каждый ребёнок не просто осуществлял видимую, операциональную сторону деятельности, но был при этом активно-положительно мотивирован на достижение цели, добивался ожидаемого результата. Только в этом случае можно вести речь о реализации деятельностного подхода. </w:t>
      </w:r>
    </w:p>
    <w:p w:rsidR="00F46D33" w:rsidRPr="000E7507" w:rsidRDefault="00F46D33" w:rsidP="00B46F3D">
      <w:pPr>
        <w:spacing w:after="0"/>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b/>
          <w:sz w:val="24"/>
          <w:szCs w:val="24"/>
          <w:lang w:eastAsia="ru-RU"/>
        </w:rPr>
        <w:t>Личностный подход</w:t>
      </w:r>
      <w:r w:rsidRPr="000E7507">
        <w:rPr>
          <w:rFonts w:ascii="Times New Roman" w:eastAsia="Times New Roman" w:hAnsi="Times New Roman" w:cs="Times New Roman"/>
          <w:sz w:val="24"/>
          <w:szCs w:val="24"/>
          <w:lang w:eastAsia="ru-RU"/>
        </w:rPr>
        <w:t xml:space="preserve"> в широком значении предполагает отношение к каждому ребёнку как к самостоятельной ценности, принятие его таким, каков он есть. Практические выходы личностного подхода: приоритетное формирование базиса личности ребёнка; мотивация всего образовательного процесса: ребёнок не сундучок, в который можно переложить имеющиеся у взрослого знания и опыт. Он усваивает образовательный материал только тогда, когда тот для него из объективного (существующего независимо от человека) становится субъективным (личностно значимым); утверждение в образовательном процессе субъект-субъектных (партнёрских) отношений между взрослыми и детьми.</w:t>
      </w:r>
    </w:p>
    <w:p w:rsidR="00F46D33" w:rsidRPr="000E7507" w:rsidRDefault="00F46D33" w:rsidP="00B46F3D">
      <w:pPr>
        <w:widowControl w:val="0"/>
        <w:autoSpaceDE w:val="0"/>
        <w:autoSpaceDN w:val="0"/>
        <w:adjustRightInd w:val="0"/>
        <w:snapToGrid w:val="0"/>
        <w:spacing w:after="0"/>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ab/>
      </w:r>
      <w:r w:rsidRPr="000E7507">
        <w:rPr>
          <w:rFonts w:ascii="Times New Roman" w:eastAsia="Times New Roman" w:hAnsi="Times New Roman" w:cs="Times New Roman"/>
          <w:b/>
          <w:sz w:val="24"/>
          <w:szCs w:val="24"/>
          <w:lang w:eastAsia="ru-RU"/>
        </w:rPr>
        <w:t>Аксиологический подход</w:t>
      </w:r>
      <w:r w:rsidRPr="000E7507">
        <w:rPr>
          <w:rFonts w:ascii="Times New Roman" w:eastAsia="Times New Roman" w:hAnsi="Times New Roman" w:cs="Times New Roman"/>
          <w:sz w:val="24"/>
          <w:szCs w:val="24"/>
          <w:lang w:eastAsia="ru-RU"/>
        </w:rPr>
        <w:t xml:space="preserve"> 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в первую очередь к своей семье, ближайшему социуму (например, друзьям по дому, двору, группе), своей стране</w:t>
      </w:r>
    </w:p>
    <w:p w:rsidR="00F46D33" w:rsidRPr="000E7507" w:rsidRDefault="00F46D33" w:rsidP="00B46F3D">
      <w:pPr>
        <w:widowControl w:val="0"/>
        <w:autoSpaceDE w:val="0"/>
        <w:autoSpaceDN w:val="0"/>
        <w:adjustRightInd w:val="0"/>
        <w:snapToGrid w:val="0"/>
        <w:spacing w:after="0"/>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ab/>
      </w:r>
      <w:r w:rsidRPr="000E7507">
        <w:rPr>
          <w:rFonts w:ascii="Times New Roman" w:eastAsia="Times New Roman" w:hAnsi="Times New Roman" w:cs="Times New Roman"/>
          <w:b/>
          <w:sz w:val="24"/>
          <w:szCs w:val="24"/>
          <w:lang w:eastAsia="ru-RU"/>
        </w:rPr>
        <w:t>Культурологический подход</w:t>
      </w:r>
      <w:r w:rsidRPr="000E7507">
        <w:rPr>
          <w:rFonts w:ascii="Times New Roman" w:eastAsia="Times New Roman" w:hAnsi="Times New Roman" w:cs="Times New Roman"/>
          <w:sz w:val="24"/>
          <w:szCs w:val="24"/>
          <w:lang w:eastAsia="ru-RU"/>
        </w:rPr>
        <w:t xml:space="preserve"> ориентирует образование на формирование общей культуры ребёнка, освоение им общечеловеческих культурных ценностей. </w:t>
      </w:r>
    </w:p>
    <w:p w:rsidR="00F46D33" w:rsidRPr="000E7507" w:rsidRDefault="00F46D33" w:rsidP="00B46F3D">
      <w:pPr>
        <w:widowControl w:val="0"/>
        <w:autoSpaceDE w:val="0"/>
        <w:autoSpaceDN w:val="0"/>
        <w:adjustRightInd w:val="0"/>
        <w:snapToGrid w:val="0"/>
        <w:spacing w:after="0"/>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Общенаучный системный подход позволяет рассматривать Программу как систему, в которой все элементы взаимосвязаны. Один из главных признаков этой системы — её открытость. Программа не догма, а документ рамочного характера, в котором «возможны варианты» — изменения, дополнения, замены.</w:t>
      </w:r>
    </w:p>
    <w:p w:rsidR="00F46D33" w:rsidRPr="000E7507" w:rsidRDefault="00F46D33" w:rsidP="00B46F3D">
      <w:pPr>
        <w:widowControl w:val="0"/>
        <w:autoSpaceDE w:val="0"/>
        <w:autoSpaceDN w:val="0"/>
        <w:adjustRightInd w:val="0"/>
        <w:snapToGrid w:val="0"/>
        <w:spacing w:after="0"/>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Все вышеназванные подходы взаимосвязаны, их объёмы в значительной степени перес</w:t>
      </w:r>
      <w:r w:rsidR="00E645C4" w:rsidRPr="000E7507">
        <w:rPr>
          <w:rFonts w:ascii="Times New Roman" w:eastAsia="Times New Roman" w:hAnsi="Times New Roman" w:cs="Times New Roman"/>
          <w:sz w:val="24"/>
          <w:szCs w:val="24"/>
          <w:lang w:eastAsia="ru-RU"/>
        </w:rPr>
        <w:t>екаются, не совпадая полностью.</w:t>
      </w:r>
    </w:p>
    <w:p w:rsidR="00F46D33" w:rsidRPr="000E7507" w:rsidRDefault="00926EB0" w:rsidP="00B46F3D">
      <w:pPr>
        <w:widowControl w:val="0"/>
        <w:autoSpaceDE w:val="0"/>
        <w:autoSpaceDN w:val="0"/>
        <w:adjustRightInd w:val="0"/>
        <w:snapToGrid w:val="0"/>
        <w:spacing w:after="0"/>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b/>
          <w:sz w:val="24"/>
          <w:szCs w:val="24"/>
          <w:lang w:eastAsia="ru-RU"/>
        </w:rPr>
        <w:t>Основные п</w:t>
      </w:r>
      <w:r w:rsidR="00F46D33" w:rsidRPr="000E7507">
        <w:rPr>
          <w:rFonts w:ascii="Times New Roman" w:eastAsia="Times New Roman" w:hAnsi="Times New Roman" w:cs="Times New Roman"/>
          <w:b/>
          <w:sz w:val="24"/>
          <w:szCs w:val="24"/>
          <w:lang w:eastAsia="ru-RU"/>
        </w:rPr>
        <w:t>ринципы</w:t>
      </w:r>
      <w:r w:rsidRPr="000E7507">
        <w:rPr>
          <w:rFonts w:ascii="Times New Roman" w:eastAsia="Times New Roman" w:hAnsi="Times New Roman" w:cs="Times New Roman"/>
          <w:b/>
          <w:sz w:val="24"/>
          <w:szCs w:val="24"/>
          <w:lang w:eastAsia="ru-RU"/>
        </w:rPr>
        <w:t xml:space="preserve"> дошкольного образования:</w:t>
      </w:r>
      <w:r w:rsidR="00F46D33" w:rsidRPr="000E7507">
        <w:rPr>
          <w:rFonts w:ascii="Times New Roman" w:eastAsia="Times New Roman" w:hAnsi="Times New Roman" w:cs="Times New Roman"/>
          <w:sz w:val="24"/>
          <w:szCs w:val="24"/>
          <w:lang w:eastAsia="ru-RU"/>
        </w:rPr>
        <w:t xml:space="preserve"> </w:t>
      </w:r>
    </w:p>
    <w:p w:rsidR="00E645C4" w:rsidRPr="000E7507" w:rsidRDefault="00E645C4" w:rsidP="00B46F3D">
      <w:pPr>
        <w:pStyle w:val="ac"/>
        <w:numPr>
          <w:ilvl w:val="0"/>
          <w:numId w:val="7"/>
        </w:numPr>
        <w:shd w:val="clear" w:color="auto" w:fill="FFFFFF"/>
        <w:spacing w:after="0" w:line="270" w:lineRule="atLeast"/>
        <w:ind w:left="851"/>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lastRenderedPageBreak/>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645C4" w:rsidRPr="000E7507" w:rsidRDefault="00E645C4" w:rsidP="00B46F3D">
      <w:pPr>
        <w:pStyle w:val="ac"/>
        <w:numPr>
          <w:ilvl w:val="0"/>
          <w:numId w:val="7"/>
        </w:numPr>
        <w:shd w:val="clear" w:color="auto" w:fill="FFFFFF"/>
        <w:spacing w:after="0" w:line="270" w:lineRule="atLeast"/>
        <w:ind w:left="851"/>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645C4" w:rsidRPr="000E7507" w:rsidRDefault="00E645C4" w:rsidP="00B46F3D">
      <w:pPr>
        <w:pStyle w:val="ac"/>
        <w:numPr>
          <w:ilvl w:val="0"/>
          <w:numId w:val="7"/>
        </w:numPr>
        <w:shd w:val="clear" w:color="auto" w:fill="FFFFFF"/>
        <w:spacing w:after="0" w:line="270" w:lineRule="atLeast"/>
        <w:ind w:left="851"/>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E645C4" w:rsidRPr="000E7507" w:rsidRDefault="00E645C4" w:rsidP="00B46F3D">
      <w:pPr>
        <w:pStyle w:val="ac"/>
        <w:numPr>
          <w:ilvl w:val="0"/>
          <w:numId w:val="7"/>
        </w:numPr>
        <w:shd w:val="clear" w:color="auto" w:fill="FFFFFF"/>
        <w:spacing w:after="0" w:line="270" w:lineRule="atLeast"/>
        <w:ind w:left="851"/>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поддержка инициативы детей в различных видах деятельности;</w:t>
      </w:r>
    </w:p>
    <w:p w:rsidR="00E645C4" w:rsidRPr="000E7507" w:rsidRDefault="00E645C4" w:rsidP="00B46F3D">
      <w:pPr>
        <w:pStyle w:val="ac"/>
        <w:numPr>
          <w:ilvl w:val="0"/>
          <w:numId w:val="7"/>
        </w:numPr>
        <w:shd w:val="clear" w:color="auto" w:fill="FFFFFF"/>
        <w:spacing w:after="0" w:line="270" w:lineRule="atLeast"/>
        <w:ind w:left="851"/>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сотрудничество Организации с семьей;</w:t>
      </w:r>
    </w:p>
    <w:p w:rsidR="00E645C4" w:rsidRPr="000E7507" w:rsidRDefault="00E645C4" w:rsidP="00B46F3D">
      <w:pPr>
        <w:pStyle w:val="ac"/>
        <w:numPr>
          <w:ilvl w:val="0"/>
          <w:numId w:val="7"/>
        </w:numPr>
        <w:shd w:val="clear" w:color="auto" w:fill="FFFFFF"/>
        <w:spacing w:after="0" w:line="270" w:lineRule="atLeast"/>
        <w:ind w:left="851"/>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E645C4" w:rsidRPr="000E7507" w:rsidRDefault="00E645C4" w:rsidP="00B46F3D">
      <w:pPr>
        <w:pStyle w:val="ac"/>
        <w:numPr>
          <w:ilvl w:val="0"/>
          <w:numId w:val="7"/>
        </w:numPr>
        <w:shd w:val="clear" w:color="auto" w:fill="FFFFFF"/>
        <w:spacing w:after="0" w:line="270" w:lineRule="atLeast"/>
        <w:ind w:left="851"/>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E645C4" w:rsidRPr="000E7507" w:rsidRDefault="00E645C4" w:rsidP="00B46F3D">
      <w:pPr>
        <w:pStyle w:val="ac"/>
        <w:numPr>
          <w:ilvl w:val="0"/>
          <w:numId w:val="7"/>
        </w:numPr>
        <w:shd w:val="clear" w:color="auto" w:fill="FFFFFF"/>
        <w:spacing w:after="0" w:line="270" w:lineRule="atLeast"/>
        <w:ind w:left="851"/>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473BFF" w:rsidRPr="000E7507" w:rsidRDefault="00E645C4" w:rsidP="00B46F3D">
      <w:pPr>
        <w:pStyle w:val="ac"/>
        <w:numPr>
          <w:ilvl w:val="0"/>
          <w:numId w:val="7"/>
        </w:numPr>
        <w:shd w:val="clear" w:color="auto" w:fill="FFFFFF"/>
        <w:spacing w:after="0" w:line="270" w:lineRule="atLeast"/>
        <w:ind w:left="851"/>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учет этнокультурной ситуации развития детей.</w:t>
      </w:r>
    </w:p>
    <w:p w:rsidR="00F46D33" w:rsidRPr="000E7507" w:rsidRDefault="00F46D33" w:rsidP="00BD2FB0">
      <w:pPr>
        <w:spacing w:after="0"/>
        <w:jc w:val="both"/>
        <w:rPr>
          <w:rFonts w:ascii="Times New Roman" w:eastAsia="Times New Roman" w:hAnsi="Times New Roman" w:cs="Times New Roman"/>
          <w:sz w:val="24"/>
          <w:szCs w:val="24"/>
          <w:lang w:eastAsia="ru-RU"/>
        </w:rPr>
      </w:pPr>
    </w:p>
    <w:p w:rsidR="00F46D33" w:rsidRPr="000E7507" w:rsidRDefault="00F41554" w:rsidP="00F46D33">
      <w:pPr>
        <w:spacing w:after="0"/>
        <w:jc w:val="center"/>
        <w:rPr>
          <w:rFonts w:ascii="Times New Roman" w:eastAsia="Calibri" w:hAnsi="Times New Roman" w:cs="Times New Roman"/>
          <w:b/>
          <w:sz w:val="24"/>
          <w:szCs w:val="24"/>
        </w:rPr>
      </w:pPr>
      <w:r w:rsidRPr="000E7507">
        <w:rPr>
          <w:rFonts w:ascii="Times New Roman" w:eastAsia="Calibri" w:hAnsi="Times New Roman" w:cs="Times New Roman"/>
          <w:b/>
          <w:sz w:val="24"/>
          <w:szCs w:val="24"/>
        </w:rPr>
        <w:t xml:space="preserve">1.1.3 </w:t>
      </w:r>
      <w:r w:rsidR="00983FD3" w:rsidRPr="000E7507">
        <w:rPr>
          <w:rFonts w:ascii="Times New Roman" w:eastAsia="Calibri" w:hAnsi="Times New Roman" w:cs="Times New Roman"/>
          <w:b/>
          <w:sz w:val="24"/>
          <w:szCs w:val="24"/>
        </w:rPr>
        <w:t xml:space="preserve"> </w:t>
      </w:r>
      <w:r w:rsidR="00F46D33" w:rsidRPr="000E7507">
        <w:rPr>
          <w:rFonts w:ascii="Times New Roman" w:eastAsia="Calibri" w:hAnsi="Times New Roman" w:cs="Times New Roman"/>
          <w:b/>
          <w:sz w:val="24"/>
          <w:szCs w:val="24"/>
        </w:rPr>
        <w:t>Значимые для разработки и реализации</w:t>
      </w:r>
    </w:p>
    <w:p w:rsidR="00F46D33" w:rsidRPr="000E7507" w:rsidRDefault="00F46D33" w:rsidP="00F46D33">
      <w:pPr>
        <w:spacing w:after="0"/>
        <w:jc w:val="center"/>
        <w:rPr>
          <w:rFonts w:ascii="Times New Roman" w:eastAsia="Calibri" w:hAnsi="Times New Roman" w:cs="Times New Roman"/>
          <w:b/>
          <w:sz w:val="24"/>
          <w:szCs w:val="24"/>
        </w:rPr>
      </w:pPr>
      <w:r w:rsidRPr="000E7507">
        <w:rPr>
          <w:rFonts w:ascii="Times New Roman" w:eastAsia="Calibri" w:hAnsi="Times New Roman" w:cs="Times New Roman"/>
          <w:b/>
          <w:sz w:val="24"/>
          <w:szCs w:val="24"/>
        </w:rPr>
        <w:t>Программы характеристики</w:t>
      </w:r>
    </w:p>
    <w:p w:rsidR="00F41554" w:rsidRPr="000E7507" w:rsidRDefault="00BD2FB0" w:rsidP="00F41554">
      <w:pPr>
        <w:spacing w:after="0"/>
        <w:ind w:firstLine="567"/>
        <w:rPr>
          <w:rFonts w:ascii="Times New Roman" w:hAnsi="Times New Roman" w:cs="Times New Roman"/>
          <w:b/>
          <w:sz w:val="24"/>
          <w:szCs w:val="24"/>
        </w:rPr>
      </w:pPr>
      <w:r w:rsidRPr="000E7507">
        <w:rPr>
          <w:rFonts w:ascii="Times New Roman" w:hAnsi="Times New Roman" w:cs="Times New Roman"/>
          <w:b/>
          <w:sz w:val="24"/>
          <w:szCs w:val="24"/>
        </w:rPr>
        <w:t>Приложение 1</w:t>
      </w:r>
      <w:r w:rsidR="00755C9F" w:rsidRPr="000E7507">
        <w:rPr>
          <w:rFonts w:ascii="Times New Roman" w:hAnsi="Times New Roman" w:cs="Times New Roman"/>
          <w:b/>
          <w:sz w:val="24"/>
          <w:szCs w:val="24"/>
        </w:rPr>
        <w:t>. (</w:t>
      </w:r>
      <w:r w:rsidR="002018EE" w:rsidRPr="000E7507">
        <w:rPr>
          <w:rFonts w:ascii="Times New Roman" w:hAnsi="Times New Roman" w:cs="Times New Roman"/>
          <w:b/>
          <w:sz w:val="24"/>
          <w:szCs w:val="24"/>
        </w:rPr>
        <w:t>Возрастные и индивидуальные особенности контингента детей, воспитывающих</w:t>
      </w:r>
      <w:r w:rsidR="00755C9F" w:rsidRPr="000E7507">
        <w:rPr>
          <w:rFonts w:ascii="Times New Roman" w:hAnsi="Times New Roman" w:cs="Times New Roman"/>
          <w:b/>
          <w:sz w:val="24"/>
          <w:szCs w:val="24"/>
        </w:rPr>
        <w:t>ся в образовательном учреждении).</w:t>
      </w:r>
    </w:p>
    <w:p w:rsidR="00593189" w:rsidRPr="000E7507" w:rsidRDefault="00606525" w:rsidP="00606525">
      <w:pPr>
        <w:tabs>
          <w:tab w:val="left" w:pos="4758"/>
        </w:tabs>
        <w:spacing w:after="0"/>
        <w:ind w:firstLine="567"/>
        <w:rPr>
          <w:rFonts w:ascii="Times New Roman" w:hAnsi="Times New Roman" w:cs="Times New Roman"/>
          <w:b/>
          <w:sz w:val="24"/>
          <w:szCs w:val="24"/>
        </w:rPr>
      </w:pPr>
      <w:r w:rsidRPr="000E7507">
        <w:rPr>
          <w:rFonts w:ascii="Times New Roman" w:hAnsi="Times New Roman" w:cs="Times New Roman"/>
          <w:b/>
          <w:sz w:val="24"/>
          <w:szCs w:val="24"/>
        </w:rPr>
        <w:tab/>
      </w:r>
    </w:p>
    <w:p w:rsidR="00F46D33" w:rsidRPr="000E7507" w:rsidRDefault="00F41554" w:rsidP="00F41554">
      <w:pPr>
        <w:spacing w:after="0"/>
        <w:ind w:firstLine="567"/>
        <w:jc w:val="center"/>
        <w:rPr>
          <w:rFonts w:ascii="Times New Roman" w:hAnsi="Times New Roman" w:cs="Times New Roman"/>
          <w:b/>
          <w:sz w:val="24"/>
          <w:szCs w:val="24"/>
        </w:rPr>
      </w:pPr>
      <w:r w:rsidRPr="000E7507">
        <w:rPr>
          <w:rFonts w:ascii="Times New Roman" w:hAnsi="Times New Roman" w:cs="Times New Roman"/>
          <w:b/>
          <w:sz w:val="24"/>
          <w:szCs w:val="24"/>
        </w:rPr>
        <w:t xml:space="preserve">1.2 </w:t>
      </w:r>
      <w:r w:rsidR="00F46D33" w:rsidRPr="000E7507">
        <w:rPr>
          <w:rFonts w:ascii="Times New Roman" w:eastAsia="Times New Roman" w:hAnsi="Times New Roman" w:cs="Times New Roman"/>
          <w:b/>
          <w:sz w:val="24"/>
          <w:szCs w:val="24"/>
          <w:lang w:eastAsia="ru-RU"/>
        </w:rPr>
        <w:t xml:space="preserve">Планируемые результаты </w:t>
      </w:r>
      <w:r w:rsidR="002108AD" w:rsidRPr="000E7507">
        <w:rPr>
          <w:rFonts w:ascii="Times New Roman" w:eastAsia="Times New Roman" w:hAnsi="Times New Roman" w:cs="Times New Roman"/>
          <w:b/>
          <w:sz w:val="24"/>
          <w:szCs w:val="24"/>
          <w:lang w:eastAsia="ru-RU"/>
        </w:rPr>
        <w:t>освоения</w:t>
      </w:r>
      <w:r w:rsidR="00F46D33" w:rsidRPr="000E7507">
        <w:rPr>
          <w:rFonts w:ascii="Times New Roman" w:eastAsia="Times New Roman" w:hAnsi="Times New Roman" w:cs="Times New Roman"/>
          <w:b/>
          <w:sz w:val="24"/>
          <w:szCs w:val="24"/>
          <w:lang w:eastAsia="ru-RU"/>
        </w:rPr>
        <w:t xml:space="preserve"> программы.</w:t>
      </w:r>
    </w:p>
    <w:p w:rsidR="00B32BB9" w:rsidRPr="00B32BB9" w:rsidRDefault="00B32BB9" w:rsidP="00B32BB9">
      <w:pPr>
        <w:shd w:val="clear" w:color="auto" w:fill="FFFFFF"/>
        <w:spacing w:before="240" w:after="240" w:line="270" w:lineRule="atLeast"/>
        <w:ind w:firstLine="567"/>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B32BB9" w:rsidRPr="00B32BB9" w:rsidRDefault="00B32BB9" w:rsidP="000F6455">
      <w:pPr>
        <w:pStyle w:val="ac"/>
        <w:numPr>
          <w:ilvl w:val="0"/>
          <w:numId w:val="38"/>
        </w:numPr>
        <w:shd w:val="clear" w:color="auto" w:fill="FFFFFF"/>
        <w:spacing w:before="240" w:after="240" w:line="270" w:lineRule="atLeast"/>
        <w:ind w:left="993"/>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32BB9" w:rsidRPr="00B32BB9" w:rsidRDefault="00B32BB9" w:rsidP="000F6455">
      <w:pPr>
        <w:pStyle w:val="ac"/>
        <w:numPr>
          <w:ilvl w:val="0"/>
          <w:numId w:val="38"/>
        </w:numPr>
        <w:shd w:val="clear" w:color="auto" w:fill="FFFFFF"/>
        <w:spacing w:before="240" w:after="240" w:line="270" w:lineRule="atLeast"/>
        <w:ind w:left="993"/>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32BB9" w:rsidRPr="00B32BB9" w:rsidRDefault="00B32BB9" w:rsidP="000F6455">
      <w:pPr>
        <w:pStyle w:val="ac"/>
        <w:numPr>
          <w:ilvl w:val="0"/>
          <w:numId w:val="38"/>
        </w:numPr>
        <w:shd w:val="clear" w:color="auto" w:fill="FFFFFF"/>
        <w:spacing w:before="240" w:after="240" w:line="270" w:lineRule="atLeast"/>
        <w:ind w:left="993"/>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32BB9" w:rsidRPr="00B32BB9" w:rsidRDefault="00B32BB9" w:rsidP="000F6455">
      <w:pPr>
        <w:pStyle w:val="ac"/>
        <w:numPr>
          <w:ilvl w:val="0"/>
          <w:numId w:val="38"/>
        </w:numPr>
        <w:shd w:val="clear" w:color="auto" w:fill="FFFFFF"/>
        <w:spacing w:before="240" w:after="240" w:line="270" w:lineRule="atLeast"/>
        <w:ind w:left="993"/>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32BB9" w:rsidRPr="00B32BB9" w:rsidRDefault="00B32BB9" w:rsidP="000F6455">
      <w:pPr>
        <w:pStyle w:val="ac"/>
        <w:numPr>
          <w:ilvl w:val="0"/>
          <w:numId w:val="38"/>
        </w:numPr>
        <w:shd w:val="clear" w:color="auto" w:fill="FFFFFF"/>
        <w:spacing w:before="240" w:after="240" w:line="270" w:lineRule="atLeast"/>
        <w:ind w:left="993"/>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B32BB9" w:rsidRPr="00B32BB9" w:rsidRDefault="00B32BB9" w:rsidP="000F6455">
      <w:pPr>
        <w:pStyle w:val="ac"/>
        <w:numPr>
          <w:ilvl w:val="0"/>
          <w:numId w:val="38"/>
        </w:numPr>
        <w:shd w:val="clear" w:color="auto" w:fill="FFFFFF"/>
        <w:spacing w:before="240" w:after="240" w:line="270" w:lineRule="atLeast"/>
        <w:ind w:left="993"/>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32BB9" w:rsidRPr="00B32BB9" w:rsidRDefault="00B32BB9" w:rsidP="000F6455">
      <w:pPr>
        <w:pStyle w:val="ac"/>
        <w:numPr>
          <w:ilvl w:val="0"/>
          <w:numId w:val="38"/>
        </w:numPr>
        <w:shd w:val="clear" w:color="auto" w:fill="FFFFFF"/>
        <w:spacing w:before="240" w:after="240" w:line="270" w:lineRule="atLeast"/>
        <w:ind w:left="993"/>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B32BB9" w:rsidRPr="00B32BB9" w:rsidRDefault="00B32BB9" w:rsidP="00B32BB9">
      <w:pPr>
        <w:shd w:val="clear" w:color="auto" w:fill="FFFFFF"/>
        <w:spacing w:before="240" w:after="240" w:line="270" w:lineRule="atLeast"/>
        <w:ind w:firstLine="567"/>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B32BB9" w:rsidRPr="00B32BB9" w:rsidRDefault="00B32BB9" w:rsidP="000F6455">
      <w:pPr>
        <w:pStyle w:val="ac"/>
        <w:numPr>
          <w:ilvl w:val="0"/>
          <w:numId w:val="39"/>
        </w:numPr>
        <w:shd w:val="clear" w:color="auto" w:fill="FFFFFF"/>
        <w:spacing w:before="240" w:after="240" w:line="270" w:lineRule="atLeast"/>
        <w:ind w:left="851" w:hanging="284"/>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B32BB9">
        <w:rPr>
          <w:rFonts w:ascii="Times New Roman" w:eastAsia="Times New Roman" w:hAnsi="Times New Roman" w:cs="Times New Roman"/>
          <w:sz w:val="24"/>
          <w:szCs w:val="24"/>
          <w:lang w:eastAsia="ru-RU"/>
        </w:rP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32BB9" w:rsidRPr="00B32BB9" w:rsidRDefault="00B32BB9" w:rsidP="000F6455">
      <w:pPr>
        <w:pStyle w:val="ac"/>
        <w:numPr>
          <w:ilvl w:val="0"/>
          <w:numId w:val="39"/>
        </w:numPr>
        <w:shd w:val="clear" w:color="auto" w:fill="FFFFFF"/>
        <w:spacing w:before="240" w:after="240" w:line="270" w:lineRule="atLeast"/>
        <w:ind w:left="851" w:hanging="284"/>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32BB9" w:rsidRPr="00B32BB9" w:rsidRDefault="00B32BB9" w:rsidP="000F6455">
      <w:pPr>
        <w:pStyle w:val="ac"/>
        <w:numPr>
          <w:ilvl w:val="0"/>
          <w:numId w:val="39"/>
        </w:numPr>
        <w:shd w:val="clear" w:color="auto" w:fill="FFFFFF"/>
        <w:spacing w:before="240" w:after="240" w:line="270" w:lineRule="atLeast"/>
        <w:ind w:left="851" w:hanging="284"/>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32BB9" w:rsidRPr="00B32BB9" w:rsidRDefault="00B32BB9" w:rsidP="000F6455">
      <w:pPr>
        <w:pStyle w:val="ac"/>
        <w:numPr>
          <w:ilvl w:val="0"/>
          <w:numId w:val="39"/>
        </w:numPr>
        <w:shd w:val="clear" w:color="auto" w:fill="FFFFFF"/>
        <w:spacing w:before="240" w:after="240" w:line="270" w:lineRule="atLeast"/>
        <w:ind w:left="851" w:hanging="284"/>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32BB9" w:rsidRPr="00B32BB9" w:rsidRDefault="00B32BB9" w:rsidP="000F6455">
      <w:pPr>
        <w:pStyle w:val="ac"/>
        <w:numPr>
          <w:ilvl w:val="0"/>
          <w:numId w:val="39"/>
        </w:numPr>
        <w:shd w:val="clear" w:color="auto" w:fill="FFFFFF"/>
        <w:spacing w:before="240" w:after="240" w:line="270" w:lineRule="atLeast"/>
        <w:ind w:left="851" w:hanging="284"/>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32BB9" w:rsidRPr="00B32BB9" w:rsidRDefault="00B32BB9" w:rsidP="000F6455">
      <w:pPr>
        <w:pStyle w:val="ac"/>
        <w:numPr>
          <w:ilvl w:val="0"/>
          <w:numId w:val="39"/>
        </w:numPr>
        <w:shd w:val="clear" w:color="auto" w:fill="FFFFFF"/>
        <w:spacing w:before="240" w:after="240" w:line="270" w:lineRule="atLeast"/>
        <w:ind w:left="851" w:hanging="284"/>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46B4A" w:rsidRPr="00E63EA4" w:rsidRDefault="00B32BB9" w:rsidP="00E63EA4">
      <w:pPr>
        <w:pStyle w:val="ac"/>
        <w:numPr>
          <w:ilvl w:val="0"/>
          <w:numId w:val="39"/>
        </w:numPr>
        <w:shd w:val="clear" w:color="auto" w:fill="FFFFFF"/>
        <w:spacing w:before="240" w:after="240" w:line="270" w:lineRule="atLeast"/>
        <w:ind w:left="851" w:hanging="284"/>
        <w:jc w:val="both"/>
        <w:rPr>
          <w:rFonts w:ascii="Times New Roman" w:eastAsia="Times New Roman" w:hAnsi="Times New Roman" w:cs="Times New Roman"/>
          <w:sz w:val="24"/>
          <w:szCs w:val="24"/>
          <w:lang w:eastAsia="ru-RU"/>
        </w:rPr>
      </w:pPr>
      <w:r w:rsidRPr="00B32BB9">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B5D67" w:rsidRPr="000E7507" w:rsidRDefault="005B5D67" w:rsidP="005B5D67">
      <w:pPr>
        <w:shd w:val="clear" w:color="auto" w:fill="FFFFFF"/>
        <w:spacing w:after="0" w:line="259" w:lineRule="auto"/>
        <w:contextualSpacing/>
        <w:jc w:val="both"/>
        <w:rPr>
          <w:rFonts w:ascii="Times New Roman" w:eastAsia="Times New Roman" w:hAnsi="Times New Roman" w:cs="Times New Roman"/>
          <w:sz w:val="24"/>
          <w:szCs w:val="24"/>
          <w:lang w:eastAsia="ru-RU"/>
        </w:rPr>
      </w:pPr>
    </w:p>
    <w:p w:rsidR="00F46D33" w:rsidRPr="000E7507" w:rsidRDefault="00F46D33" w:rsidP="00F46D33">
      <w:pPr>
        <w:widowControl w:val="0"/>
        <w:autoSpaceDE w:val="0"/>
        <w:autoSpaceDN w:val="0"/>
        <w:adjustRightInd w:val="0"/>
        <w:spacing w:after="0"/>
        <w:ind w:firstLine="567"/>
        <w:rPr>
          <w:rFonts w:ascii="Times New Roman" w:eastAsia="Times New Roman" w:hAnsi="Times New Roman" w:cs="Times New Roman"/>
          <w:b/>
          <w:bCs/>
          <w:sz w:val="28"/>
          <w:szCs w:val="28"/>
          <w:lang w:eastAsia="ru-RU"/>
        </w:rPr>
      </w:pPr>
      <w:r w:rsidRPr="000E7507">
        <w:rPr>
          <w:rFonts w:ascii="Times New Roman" w:eastAsia="Times New Roman" w:hAnsi="Times New Roman" w:cs="Times New Roman"/>
          <w:b/>
          <w:bCs/>
          <w:sz w:val="28"/>
          <w:szCs w:val="28"/>
          <w:lang w:eastAsia="ru-RU"/>
        </w:rPr>
        <w:t>II.</w:t>
      </w:r>
      <w:r w:rsidRPr="000E7507">
        <w:rPr>
          <w:rFonts w:ascii="Times New Roman" w:eastAsia="Times New Roman" w:hAnsi="Times New Roman" w:cs="Times New Roman"/>
          <w:b/>
          <w:bCs/>
          <w:sz w:val="28"/>
          <w:szCs w:val="28"/>
          <w:lang w:eastAsia="ru-RU"/>
        </w:rPr>
        <w:tab/>
        <w:t xml:space="preserve">Содержательный раздел образовательной программы  </w:t>
      </w:r>
    </w:p>
    <w:p w:rsidR="005B5D67" w:rsidRPr="000E7507" w:rsidRDefault="005B5D67" w:rsidP="00F46D33">
      <w:pPr>
        <w:widowControl w:val="0"/>
        <w:autoSpaceDE w:val="0"/>
        <w:autoSpaceDN w:val="0"/>
        <w:adjustRightInd w:val="0"/>
        <w:spacing w:after="0"/>
        <w:ind w:firstLine="567"/>
        <w:rPr>
          <w:rFonts w:ascii="Times New Roman" w:eastAsia="Times New Roman" w:hAnsi="Times New Roman" w:cs="Times New Roman"/>
          <w:b/>
          <w:bCs/>
          <w:sz w:val="28"/>
          <w:szCs w:val="28"/>
          <w:lang w:eastAsia="ru-RU"/>
        </w:rPr>
      </w:pPr>
    </w:p>
    <w:p w:rsidR="000D64FF" w:rsidRPr="000E7507" w:rsidRDefault="000D64FF" w:rsidP="000D64FF">
      <w:pPr>
        <w:spacing w:after="0" w:line="240" w:lineRule="auto"/>
        <w:contextualSpacing/>
        <w:jc w:val="both"/>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D64FF" w:rsidRPr="000E7507" w:rsidRDefault="000D64FF" w:rsidP="000D64FF">
      <w:pPr>
        <w:widowControl w:val="0"/>
        <w:tabs>
          <w:tab w:val="left" w:pos="2268"/>
        </w:tabs>
        <w:spacing w:after="0" w:line="264" w:lineRule="auto"/>
        <w:rPr>
          <w:rFonts w:ascii="Times New Roman" w:eastAsia="Times New Roman" w:hAnsi="Times New Roman" w:cs="Times New Roman"/>
          <w:b/>
          <w:sz w:val="24"/>
          <w:szCs w:val="24"/>
          <w:lang w:eastAsia="ru-RU"/>
        </w:rPr>
      </w:pPr>
    </w:p>
    <w:p w:rsidR="000D64FF" w:rsidRPr="000E7507" w:rsidRDefault="000D64FF" w:rsidP="000D64FF">
      <w:pPr>
        <w:spacing w:after="0" w:line="240" w:lineRule="auto"/>
        <w:contextualSpacing/>
        <w:rPr>
          <w:rFonts w:ascii="Times New Roman" w:eastAsia="Times New Roman" w:hAnsi="Times New Roman" w:cs="Times New Roman"/>
          <w:b/>
          <w:color w:val="000000"/>
          <w:sz w:val="24"/>
          <w:szCs w:val="24"/>
          <w:lang w:eastAsia="ru-RU"/>
        </w:rPr>
      </w:pPr>
      <w:r w:rsidRPr="000E7507">
        <w:rPr>
          <w:rFonts w:ascii="Times New Roman" w:eastAsia="Times New Roman" w:hAnsi="Times New Roman" w:cs="Times New Roman"/>
          <w:b/>
          <w:color w:val="000000"/>
          <w:sz w:val="24"/>
          <w:szCs w:val="24"/>
          <w:lang w:eastAsia="ru-RU"/>
        </w:rPr>
        <w:t>Образовательная область «Социально-коммуникативное развитие»</w:t>
      </w:r>
    </w:p>
    <w:p w:rsidR="000D64FF" w:rsidRPr="000E7507" w:rsidRDefault="000D64FF" w:rsidP="000D64F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D64FF" w:rsidRPr="000E7507" w:rsidRDefault="000D64FF" w:rsidP="000D64F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507">
        <w:rPr>
          <w:rFonts w:ascii="Times New Roman" w:eastAsiaTheme="minorEastAsia" w:hAnsi="Times New Roman" w:cs="Times New Roman"/>
          <w:sz w:val="24"/>
          <w:szCs w:val="24"/>
          <w:lang w:eastAsia="ru-RU"/>
        </w:rPr>
        <w:t>Социально-коммуникативное развитие направлено на:</w:t>
      </w:r>
    </w:p>
    <w:p w:rsidR="000D64FF" w:rsidRPr="000E7507" w:rsidRDefault="000D64FF" w:rsidP="000F6455">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507">
        <w:rPr>
          <w:rFonts w:ascii="Times New Roman" w:eastAsiaTheme="minorEastAsia" w:hAnsi="Times New Roman" w:cs="Times New Roman"/>
          <w:sz w:val="24"/>
          <w:szCs w:val="24"/>
          <w:lang w:eastAsia="ru-RU"/>
        </w:rPr>
        <w:t xml:space="preserve">усвоение норм и ценностей, принятых в обществе, включая моральные и нравственные ценности; </w:t>
      </w:r>
    </w:p>
    <w:p w:rsidR="000D64FF" w:rsidRPr="000E7507" w:rsidRDefault="000D64FF" w:rsidP="000F6455">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507">
        <w:rPr>
          <w:rFonts w:ascii="Times New Roman" w:eastAsiaTheme="minorEastAsia" w:hAnsi="Times New Roman" w:cs="Times New Roman"/>
          <w:sz w:val="24"/>
          <w:szCs w:val="24"/>
          <w:lang w:eastAsia="ru-RU"/>
        </w:rPr>
        <w:t xml:space="preserve">развитие общения и взаимодействия ребенка со взрослыми и сверстниками; </w:t>
      </w:r>
    </w:p>
    <w:p w:rsidR="000D64FF" w:rsidRPr="000E7507" w:rsidRDefault="000D64FF" w:rsidP="000F6455">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507">
        <w:rPr>
          <w:rFonts w:ascii="Times New Roman" w:eastAsiaTheme="minorEastAsia" w:hAnsi="Times New Roman" w:cs="Times New Roman"/>
          <w:sz w:val="24"/>
          <w:szCs w:val="24"/>
          <w:lang w:eastAsia="ru-RU"/>
        </w:rPr>
        <w:t xml:space="preserve">становление самостоятельности, целенаправленности и саморегуляции собственных действий; </w:t>
      </w:r>
    </w:p>
    <w:p w:rsidR="000D64FF" w:rsidRPr="000E7507" w:rsidRDefault="000D64FF" w:rsidP="000F6455">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507">
        <w:rPr>
          <w:rFonts w:ascii="Times New Roman" w:eastAsiaTheme="minorEastAsia" w:hAnsi="Times New Roman" w:cs="Times New Roman"/>
          <w:sz w:val="24"/>
          <w:szCs w:val="24"/>
          <w:lang w:eastAsia="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0D64FF" w:rsidRPr="000E7507" w:rsidRDefault="000D64FF" w:rsidP="000F6455">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507">
        <w:rPr>
          <w:rFonts w:ascii="Times New Roman" w:eastAsiaTheme="minorEastAsia" w:hAnsi="Times New Roman" w:cs="Times New Roman"/>
          <w:sz w:val="24"/>
          <w:szCs w:val="24"/>
          <w:lang w:eastAsia="ru-RU"/>
        </w:rPr>
        <w:t xml:space="preserve">формирование позитивных установок к различным видам труда и творчества; формирование </w:t>
      </w:r>
      <w:r w:rsidRPr="000E7507">
        <w:rPr>
          <w:rFonts w:ascii="Times New Roman" w:eastAsiaTheme="minorEastAsia" w:hAnsi="Times New Roman" w:cs="Times New Roman"/>
          <w:sz w:val="24"/>
          <w:szCs w:val="24"/>
          <w:lang w:eastAsia="ru-RU"/>
        </w:rPr>
        <w:lastRenderedPageBreak/>
        <w:t>основ безопасного поведения в быту, социуме, природе;</w:t>
      </w:r>
    </w:p>
    <w:p w:rsidR="000D64FF" w:rsidRPr="000E7507" w:rsidRDefault="000D64FF" w:rsidP="000D64FF">
      <w:pPr>
        <w:spacing w:after="0" w:line="240" w:lineRule="auto"/>
        <w:contextualSpacing/>
        <w:jc w:val="both"/>
        <w:rPr>
          <w:rFonts w:ascii="Times New Roman" w:eastAsia="Times New Roman" w:hAnsi="Times New Roman" w:cs="Times New Roman"/>
          <w:sz w:val="24"/>
          <w:szCs w:val="24"/>
          <w:lang w:eastAsia="ru-R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387"/>
      </w:tblGrid>
      <w:tr w:rsidR="000D64FF" w:rsidRPr="000E7507" w:rsidTr="009035DF">
        <w:tc>
          <w:tcPr>
            <w:tcW w:w="4678" w:type="dxa"/>
          </w:tcPr>
          <w:p w:rsidR="000D64FF" w:rsidRPr="000E7507" w:rsidRDefault="000D64FF" w:rsidP="009035DF">
            <w:pPr>
              <w:spacing w:after="0" w:line="240" w:lineRule="auto"/>
              <w:jc w:val="center"/>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Программное обеспечение</w:t>
            </w:r>
          </w:p>
        </w:tc>
        <w:tc>
          <w:tcPr>
            <w:tcW w:w="5387" w:type="dxa"/>
          </w:tcPr>
          <w:p w:rsidR="000D64FF" w:rsidRPr="000E7507" w:rsidRDefault="000D64FF" w:rsidP="009035DF">
            <w:pPr>
              <w:spacing w:after="0" w:line="240" w:lineRule="auto"/>
              <w:ind w:left="459" w:hanging="459"/>
              <w:jc w:val="center"/>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Методическое обеспечение</w:t>
            </w:r>
          </w:p>
          <w:p w:rsidR="000D64FF" w:rsidRPr="000E7507" w:rsidRDefault="000D64FF" w:rsidP="009035DF">
            <w:pPr>
              <w:spacing w:after="0" w:line="240" w:lineRule="auto"/>
              <w:ind w:left="459" w:hanging="459"/>
              <w:jc w:val="center"/>
              <w:rPr>
                <w:rFonts w:ascii="Times New Roman" w:eastAsia="Times New Roman" w:hAnsi="Times New Roman" w:cs="Times New Roman"/>
                <w:b/>
                <w:sz w:val="24"/>
                <w:szCs w:val="24"/>
                <w:lang w:eastAsia="ru-RU"/>
              </w:rPr>
            </w:pPr>
          </w:p>
        </w:tc>
      </w:tr>
      <w:tr w:rsidR="000D64FF" w:rsidRPr="000E7507" w:rsidTr="009035DF">
        <w:tc>
          <w:tcPr>
            <w:tcW w:w="4678" w:type="dxa"/>
          </w:tcPr>
          <w:p w:rsidR="000D64FF" w:rsidRPr="000E7507" w:rsidRDefault="000D64FF" w:rsidP="000F6455">
            <w:pPr>
              <w:numPr>
                <w:ilvl w:val="0"/>
                <w:numId w:val="11"/>
              </w:numPr>
              <w:spacing w:after="0" w:line="240" w:lineRule="auto"/>
              <w:rPr>
                <w:rFonts w:ascii="Times New Roman" w:eastAsia="Times New Roman" w:hAnsi="Times New Roman" w:cs="Times New Roman"/>
                <w:color w:val="000000"/>
                <w:sz w:val="24"/>
                <w:szCs w:val="24"/>
                <w:lang w:eastAsia="ru-RU"/>
              </w:rPr>
            </w:pPr>
            <w:r w:rsidRPr="000E7507">
              <w:rPr>
                <w:rFonts w:ascii="Times New Roman" w:hAnsi="Times New Roman" w:cs="Times New Roman"/>
                <w:sz w:val="24"/>
                <w:szCs w:val="24"/>
              </w:rPr>
              <w:t>Князева О. М., Стеркина Р. Б. Программа «Я, ты, мы».- М.: Дрофа, 2009;</w:t>
            </w:r>
          </w:p>
          <w:p w:rsidR="000D64FF" w:rsidRPr="000E7507" w:rsidRDefault="000D64FF" w:rsidP="009035DF">
            <w:pPr>
              <w:spacing w:after="0" w:line="240" w:lineRule="auto"/>
              <w:ind w:left="360"/>
              <w:rPr>
                <w:rFonts w:ascii="Times New Roman" w:eastAsia="Times New Roman" w:hAnsi="Times New Roman" w:cs="Times New Roman"/>
                <w:color w:val="000000"/>
                <w:sz w:val="24"/>
                <w:szCs w:val="24"/>
                <w:lang w:eastAsia="ru-RU"/>
              </w:rPr>
            </w:pPr>
          </w:p>
        </w:tc>
        <w:tc>
          <w:tcPr>
            <w:tcW w:w="5387" w:type="dxa"/>
          </w:tcPr>
          <w:p w:rsidR="000D64FF" w:rsidRPr="000E7507" w:rsidRDefault="000D64FF" w:rsidP="000F6455">
            <w:pPr>
              <w:numPr>
                <w:ilvl w:val="0"/>
                <w:numId w:val="10"/>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Белая К.Ю. Формирование основ безопасности у дошкольников. Пособие для педагогов дошкольных учреждений и родителей. – М.: Мозаика – Синтез, 2011.</w:t>
            </w:r>
          </w:p>
          <w:p w:rsidR="000D64FF" w:rsidRPr="000E7507" w:rsidRDefault="000D64FF" w:rsidP="000F6455">
            <w:pPr>
              <w:numPr>
                <w:ilvl w:val="0"/>
                <w:numId w:val="10"/>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Фролова Н.Г., Пустовалова О.П. Социальное развитие детей 3-7 лет: блочно – тематическое планирование. – Волгоград: Учитель, 2011.</w:t>
            </w:r>
          </w:p>
          <w:p w:rsidR="000D64FF" w:rsidRPr="000E7507" w:rsidRDefault="000D64FF" w:rsidP="000F6455">
            <w:pPr>
              <w:numPr>
                <w:ilvl w:val="0"/>
                <w:numId w:val="10"/>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Шорыгина Т.А. Беседы о правилах дорожного движения с детьми 5-8 лет. - М.: Школьная пресса, 2014.</w:t>
            </w:r>
          </w:p>
          <w:p w:rsidR="000D64FF" w:rsidRPr="000E7507" w:rsidRDefault="000D64FF" w:rsidP="000F6455">
            <w:pPr>
              <w:numPr>
                <w:ilvl w:val="0"/>
                <w:numId w:val="10"/>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Шорыгина Т.А. Беседы об основах безопасности с детьми 5-8 лет. - М.: Школьная пресса, 2015</w:t>
            </w:r>
          </w:p>
          <w:p w:rsidR="000D64FF" w:rsidRPr="000E7507" w:rsidRDefault="000D64FF" w:rsidP="000F6455">
            <w:pPr>
              <w:numPr>
                <w:ilvl w:val="0"/>
                <w:numId w:val="10"/>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Шорыгина Т.А. Беседы о правилах пожарной безопасности с детьми 5-8 лет. - М.: Школьная пресса, 2014.</w:t>
            </w:r>
          </w:p>
          <w:p w:rsidR="000D64FF" w:rsidRPr="000E7507" w:rsidRDefault="000D64FF" w:rsidP="009035DF">
            <w:pPr>
              <w:spacing w:after="0" w:line="240" w:lineRule="auto"/>
              <w:rPr>
                <w:rFonts w:ascii="Times New Roman" w:eastAsia="Times New Roman" w:hAnsi="Times New Roman" w:cs="Times New Roman"/>
                <w:color w:val="000000"/>
                <w:sz w:val="24"/>
                <w:szCs w:val="24"/>
                <w:lang w:eastAsia="ru-RU"/>
              </w:rPr>
            </w:pPr>
          </w:p>
        </w:tc>
      </w:tr>
    </w:tbl>
    <w:p w:rsidR="00755C9F" w:rsidRPr="000E7507" w:rsidRDefault="00755C9F" w:rsidP="00592EBF">
      <w:pPr>
        <w:widowControl w:val="0"/>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0D64FF" w:rsidRPr="000E7507" w:rsidRDefault="000D64FF" w:rsidP="000D64FF">
      <w:pPr>
        <w:autoSpaceDE w:val="0"/>
        <w:autoSpaceDN w:val="0"/>
        <w:adjustRightInd w:val="0"/>
        <w:spacing w:after="0" w:line="240" w:lineRule="auto"/>
        <w:contextualSpacing/>
        <w:rPr>
          <w:rFonts w:ascii="Times New Roman" w:eastAsia="Calibri" w:hAnsi="Times New Roman" w:cs="Times New Roman"/>
          <w:b/>
          <w:bCs/>
          <w:sz w:val="24"/>
          <w:szCs w:val="24"/>
        </w:rPr>
      </w:pPr>
      <w:r w:rsidRPr="000E7507">
        <w:rPr>
          <w:rFonts w:ascii="Times New Roman" w:eastAsia="Calibri" w:hAnsi="Times New Roman" w:cs="Times New Roman"/>
          <w:b/>
          <w:bCs/>
          <w:sz w:val="24"/>
          <w:szCs w:val="24"/>
        </w:rPr>
        <w:t>Образовательная область «Познавательное развитие»</w:t>
      </w:r>
    </w:p>
    <w:p w:rsidR="000D64FF" w:rsidRPr="000E7507" w:rsidRDefault="000D64FF" w:rsidP="000D64FF">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0D64FF" w:rsidRPr="000E7507" w:rsidRDefault="000D64FF" w:rsidP="000D64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Познавательное развитие предполагает: </w:t>
      </w:r>
    </w:p>
    <w:p w:rsidR="000D64FF" w:rsidRPr="000E7507" w:rsidRDefault="000D64FF" w:rsidP="000F6455">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развитие интересов детей, любознательности и познавательной мотивации; </w:t>
      </w:r>
    </w:p>
    <w:p w:rsidR="000D64FF" w:rsidRPr="000E7507" w:rsidRDefault="000D64FF" w:rsidP="000F6455">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формирование познавательных действий, становление сознания; </w:t>
      </w:r>
    </w:p>
    <w:p w:rsidR="000D64FF" w:rsidRPr="000E7507" w:rsidRDefault="000D64FF" w:rsidP="000F6455">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развитие воображения и творческой активности;</w:t>
      </w:r>
    </w:p>
    <w:p w:rsidR="000D64FF" w:rsidRPr="000E7507" w:rsidRDefault="000D64FF" w:rsidP="000F6455">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p>
    <w:p w:rsidR="000D64FF" w:rsidRPr="000E7507" w:rsidRDefault="000D64FF" w:rsidP="000F6455">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формирование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D64FF" w:rsidRPr="000E7507" w:rsidRDefault="000D64FF" w:rsidP="000D64FF">
      <w:pPr>
        <w:widowControl w:val="0"/>
        <w:autoSpaceDE w:val="0"/>
        <w:autoSpaceDN w:val="0"/>
        <w:adjustRightInd w:val="0"/>
        <w:spacing w:after="0" w:line="240" w:lineRule="auto"/>
        <w:ind w:left="360"/>
        <w:jc w:val="both"/>
        <w:rPr>
          <w:rFonts w:ascii="Times New Roman" w:eastAsiaTheme="minorEastAsia" w:hAnsi="Times New Roman" w:cs="Times New Roman"/>
          <w:b/>
          <w:sz w:val="24"/>
          <w:szCs w:val="24"/>
          <w:lang w:eastAsia="ru-R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670"/>
      </w:tblGrid>
      <w:tr w:rsidR="000D64FF" w:rsidRPr="000E7507" w:rsidTr="009035DF">
        <w:tc>
          <w:tcPr>
            <w:tcW w:w="4395" w:type="dxa"/>
          </w:tcPr>
          <w:p w:rsidR="000D64FF" w:rsidRPr="000E7507" w:rsidRDefault="000D64FF" w:rsidP="009035DF">
            <w:pPr>
              <w:spacing w:after="0" w:line="240" w:lineRule="auto"/>
              <w:jc w:val="center"/>
              <w:rPr>
                <w:rFonts w:ascii="Times New Roman" w:eastAsia="Times New Roman" w:hAnsi="Times New Roman" w:cs="Times New Roman"/>
                <w:b/>
                <w:color w:val="000000"/>
                <w:sz w:val="24"/>
                <w:szCs w:val="24"/>
                <w:lang w:eastAsia="ru-RU"/>
              </w:rPr>
            </w:pPr>
            <w:r w:rsidRPr="000E7507">
              <w:rPr>
                <w:rFonts w:ascii="Times New Roman" w:eastAsia="Times New Roman" w:hAnsi="Times New Roman" w:cs="Times New Roman"/>
                <w:b/>
                <w:color w:val="000000"/>
                <w:sz w:val="24"/>
                <w:szCs w:val="24"/>
                <w:lang w:eastAsia="ru-RU"/>
              </w:rPr>
              <w:t>Программное обеспечение</w:t>
            </w:r>
          </w:p>
          <w:p w:rsidR="000D64FF" w:rsidRPr="000E7507" w:rsidRDefault="000D64FF" w:rsidP="009035DF">
            <w:pPr>
              <w:spacing w:after="0" w:line="240" w:lineRule="auto"/>
              <w:jc w:val="center"/>
              <w:rPr>
                <w:rFonts w:ascii="Times New Roman" w:eastAsia="Times New Roman" w:hAnsi="Times New Roman" w:cs="Times New Roman"/>
                <w:b/>
                <w:color w:val="000000"/>
                <w:sz w:val="24"/>
                <w:szCs w:val="24"/>
                <w:lang w:eastAsia="ru-RU"/>
              </w:rPr>
            </w:pPr>
          </w:p>
        </w:tc>
        <w:tc>
          <w:tcPr>
            <w:tcW w:w="5670" w:type="dxa"/>
          </w:tcPr>
          <w:p w:rsidR="000D64FF" w:rsidRPr="000E7507" w:rsidRDefault="000D64FF" w:rsidP="009035DF">
            <w:pPr>
              <w:spacing w:after="0" w:line="240" w:lineRule="auto"/>
              <w:jc w:val="center"/>
              <w:rPr>
                <w:rFonts w:ascii="Times New Roman" w:eastAsia="Times New Roman" w:hAnsi="Times New Roman" w:cs="Times New Roman"/>
                <w:b/>
                <w:color w:val="000000"/>
                <w:sz w:val="24"/>
                <w:szCs w:val="24"/>
                <w:lang w:eastAsia="ru-RU"/>
              </w:rPr>
            </w:pPr>
            <w:r w:rsidRPr="000E7507">
              <w:rPr>
                <w:rFonts w:ascii="Times New Roman" w:eastAsia="Times New Roman" w:hAnsi="Times New Roman" w:cs="Times New Roman"/>
                <w:b/>
                <w:color w:val="000000"/>
                <w:sz w:val="24"/>
                <w:szCs w:val="24"/>
                <w:lang w:eastAsia="ru-RU"/>
              </w:rPr>
              <w:t>Методическое обеспечение</w:t>
            </w:r>
          </w:p>
        </w:tc>
      </w:tr>
      <w:tr w:rsidR="000D64FF" w:rsidRPr="000E7507" w:rsidTr="009035DF">
        <w:trPr>
          <w:trHeight w:val="351"/>
        </w:trPr>
        <w:tc>
          <w:tcPr>
            <w:tcW w:w="4395" w:type="dxa"/>
          </w:tcPr>
          <w:p w:rsidR="000D64FF" w:rsidRPr="000E7507" w:rsidRDefault="000D64FF" w:rsidP="000F6455">
            <w:pPr>
              <w:numPr>
                <w:ilvl w:val="0"/>
                <w:numId w:val="12"/>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sz w:val="24"/>
                <w:szCs w:val="24"/>
                <w:lang w:eastAsia="ru-RU"/>
              </w:rPr>
              <w:t>Николаева С. Н. «Юный эколог» Программа экологического воспитания в детском саду.- М.: Мозаика-Синтез, 2010.</w:t>
            </w:r>
          </w:p>
          <w:p w:rsidR="000D64FF" w:rsidRPr="000E7507" w:rsidRDefault="000D64FF" w:rsidP="000F6455">
            <w:pPr>
              <w:numPr>
                <w:ilvl w:val="0"/>
                <w:numId w:val="12"/>
              </w:numPr>
              <w:spacing w:after="0" w:line="240" w:lineRule="auto"/>
              <w:rPr>
                <w:rFonts w:ascii="Times New Roman" w:eastAsia="Times New Roman" w:hAnsi="Times New Roman" w:cs="Times New Roman"/>
                <w:i/>
                <w:color w:val="000000"/>
                <w:sz w:val="24"/>
                <w:szCs w:val="24"/>
                <w:lang w:eastAsia="ru-RU"/>
              </w:rPr>
            </w:pPr>
            <w:r w:rsidRPr="000E7507">
              <w:rPr>
                <w:rFonts w:ascii="Times New Roman" w:eastAsia="Times New Roman" w:hAnsi="Times New Roman" w:cs="Times New Roman"/>
                <w:color w:val="000000"/>
                <w:sz w:val="24"/>
                <w:szCs w:val="24"/>
                <w:lang w:eastAsia="ru-RU"/>
              </w:rPr>
              <w:t>Куцакова Л. В. Программа «Конструирование и ручной труд в детском саду».- М.: ЛИНКА-ПРЕСС, 2009</w:t>
            </w:r>
            <w:r w:rsidRPr="000E7507">
              <w:rPr>
                <w:rFonts w:ascii="Times New Roman" w:eastAsia="Times New Roman" w:hAnsi="Times New Roman" w:cs="Times New Roman"/>
                <w:i/>
                <w:color w:val="000000"/>
                <w:sz w:val="24"/>
                <w:szCs w:val="24"/>
                <w:lang w:eastAsia="ru-RU"/>
              </w:rPr>
              <w:t>.</w:t>
            </w:r>
          </w:p>
          <w:p w:rsidR="000D64FF" w:rsidRPr="000E7507" w:rsidRDefault="000D64FF" w:rsidP="000F6455">
            <w:pPr>
              <w:numPr>
                <w:ilvl w:val="0"/>
                <w:numId w:val="12"/>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sz w:val="24"/>
                <w:szCs w:val="24"/>
                <w:lang w:eastAsia="ru-RU"/>
              </w:rPr>
              <w:t>Колесникова Е. В. Математические ступеньки. Программа развития математических представлений у дошкольников.- М.: Сфера, 2014.</w:t>
            </w:r>
          </w:p>
          <w:p w:rsidR="000D64FF" w:rsidRPr="000E7507" w:rsidRDefault="000D64FF" w:rsidP="009035DF">
            <w:pPr>
              <w:spacing w:after="0" w:line="240" w:lineRule="auto"/>
              <w:ind w:left="360"/>
              <w:rPr>
                <w:rFonts w:ascii="Times New Roman" w:eastAsia="Times New Roman" w:hAnsi="Times New Roman" w:cs="Times New Roman"/>
                <w:i/>
                <w:color w:val="000000"/>
                <w:sz w:val="24"/>
                <w:szCs w:val="24"/>
                <w:lang w:eastAsia="ru-RU"/>
              </w:rPr>
            </w:pPr>
          </w:p>
        </w:tc>
        <w:tc>
          <w:tcPr>
            <w:tcW w:w="5670" w:type="dxa"/>
          </w:tcPr>
          <w:p w:rsidR="000D64FF" w:rsidRPr="000E7507" w:rsidRDefault="000D64FF" w:rsidP="000F6455">
            <w:pPr>
              <w:numPr>
                <w:ilvl w:val="0"/>
                <w:numId w:val="12"/>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Костюченко М.П. Окружающий мир: интегрированные занятия с детьми 4-7 лет. – Волгоград: Учитель, 2013.</w:t>
            </w:r>
          </w:p>
          <w:p w:rsidR="000D64FF" w:rsidRPr="000E7507" w:rsidRDefault="000D64FF" w:rsidP="000F6455">
            <w:pPr>
              <w:numPr>
                <w:ilvl w:val="0"/>
                <w:numId w:val="12"/>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Бондаренко Т.М. Экологические занятия с детьми 5-6 лет: Практическое пособие для воспитателей и методистов в ДОУ.- Воронеж: Издательство «Учитель», 2002.</w:t>
            </w:r>
          </w:p>
          <w:p w:rsidR="000D64FF" w:rsidRPr="000E7507" w:rsidRDefault="000D64FF" w:rsidP="000F6455">
            <w:pPr>
              <w:numPr>
                <w:ilvl w:val="0"/>
                <w:numId w:val="12"/>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Волчкова В.Н., Степанова Н.В. Конспекты занятий в старшей группе детского сада. Познавательное развитие. Учебно-методическое пособие для воспитателей и методистов ДОУ. – Воронеж: ТЦ « Учитель», 2004.</w:t>
            </w:r>
          </w:p>
          <w:p w:rsidR="000D64FF" w:rsidRPr="000E7507" w:rsidRDefault="000D64FF" w:rsidP="000F6455">
            <w:pPr>
              <w:numPr>
                <w:ilvl w:val="0"/>
                <w:numId w:val="12"/>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xml:space="preserve">Колесникова Е.В. Математика для дошкольников 5-6 лет: Сценарии занятий по развитию </w:t>
            </w:r>
            <w:r w:rsidRPr="000E7507">
              <w:rPr>
                <w:rFonts w:ascii="Times New Roman" w:eastAsia="Times New Roman" w:hAnsi="Times New Roman" w:cs="Times New Roman"/>
                <w:color w:val="000000"/>
                <w:sz w:val="24"/>
                <w:szCs w:val="24"/>
                <w:lang w:eastAsia="ru-RU"/>
              </w:rPr>
              <w:lastRenderedPageBreak/>
              <w:t>математических представлений. – М.: ТЦ «Сфера», 2002.</w:t>
            </w:r>
          </w:p>
          <w:p w:rsidR="000D64FF" w:rsidRPr="000E7507" w:rsidRDefault="000D64FF" w:rsidP="000F6455">
            <w:pPr>
              <w:numPr>
                <w:ilvl w:val="0"/>
                <w:numId w:val="12"/>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sz w:val="24"/>
                <w:szCs w:val="24"/>
                <w:lang w:eastAsia="ru-RU"/>
              </w:rPr>
              <w:t>Ерофеева Т. Изучение подходов к организации вариативного обучения детей дошкольного возраста (на материале обучения математике) //Проблемы дошкольного образования: Материалы научной конференции. – М., 2010.</w:t>
            </w:r>
          </w:p>
          <w:p w:rsidR="000D64FF" w:rsidRPr="000E7507" w:rsidRDefault="000D64FF" w:rsidP="000F6455">
            <w:pPr>
              <w:numPr>
                <w:ilvl w:val="0"/>
                <w:numId w:val="12"/>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sz w:val="24"/>
                <w:szCs w:val="24"/>
                <w:lang w:eastAsia="ru-RU"/>
              </w:rPr>
              <w:t>Протасова Е.Ю., Родина Н.М. Познание окружающего мира с детьми 3-7 лет. – М., 2012.</w:t>
            </w:r>
          </w:p>
          <w:p w:rsidR="000D64FF" w:rsidRPr="000E7507" w:rsidRDefault="000D64FF" w:rsidP="000F6455">
            <w:pPr>
              <w:numPr>
                <w:ilvl w:val="0"/>
                <w:numId w:val="12"/>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sz w:val="24"/>
                <w:szCs w:val="24"/>
                <w:lang w:eastAsia="ru-RU"/>
              </w:rPr>
              <w:t>Куцакова Л.В. Творим и мастерим. Ручной труд: Пособие для педагогов и родителей. – М., 2011</w:t>
            </w:r>
          </w:p>
          <w:p w:rsidR="000D64FF" w:rsidRPr="000E7507" w:rsidRDefault="000D64FF" w:rsidP="000F6455">
            <w:pPr>
              <w:numPr>
                <w:ilvl w:val="0"/>
                <w:numId w:val="12"/>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sz w:val="24"/>
                <w:szCs w:val="24"/>
                <w:lang w:eastAsia="ru-RU"/>
              </w:rPr>
              <w:t>.Парамонова Л.А. Детское творческое конструирование, М., 2010.</w:t>
            </w:r>
          </w:p>
          <w:p w:rsidR="000D64FF" w:rsidRPr="000E7507" w:rsidRDefault="000D64FF" w:rsidP="009035DF">
            <w:pPr>
              <w:spacing w:after="0" w:line="240" w:lineRule="auto"/>
              <w:rPr>
                <w:rFonts w:ascii="Times New Roman" w:eastAsia="Times New Roman" w:hAnsi="Times New Roman" w:cs="Times New Roman"/>
                <w:color w:val="000000"/>
                <w:sz w:val="24"/>
                <w:szCs w:val="24"/>
                <w:lang w:eastAsia="ru-RU"/>
              </w:rPr>
            </w:pPr>
          </w:p>
        </w:tc>
      </w:tr>
    </w:tbl>
    <w:p w:rsidR="000D64FF" w:rsidRPr="000E7507" w:rsidRDefault="000D64FF" w:rsidP="00EF69D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86AC1" w:rsidRPr="000E7507" w:rsidRDefault="00486AC1" w:rsidP="00EF69D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D64FF" w:rsidRPr="000E7507" w:rsidRDefault="000D64FF" w:rsidP="000D64FF">
      <w:pPr>
        <w:autoSpaceDE w:val="0"/>
        <w:autoSpaceDN w:val="0"/>
        <w:adjustRightInd w:val="0"/>
        <w:spacing w:after="0" w:line="240" w:lineRule="auto"/>
        <w:contextualSpacing/>
        <w:rPr>
          <w:rFonts w:ascii="Times New Roman" w:eastAsia="Calibri" w:hAnsi="Times New Roman" w:cs="Times New Roman"/>
          <w:b/>
          <w:bCs/>
          <w:sz w:val="24"/>
          <w:szCs w:val="24"/>
        </w:rPr>
      </w:pPr>
      <w:r w:rsidRPr="000E7507">
        <w:rPr>
          <w:rFonts w:ascii="Times New Roman" w:eastAsia="Calibri" w:hAnsi="Times New Roman" w:cs="Times New Roman"/>
          <w:b/>
          <w:bCs/>
          <w:sz w:val="24"/>
          <w:szCs w:val="24"/>
        </w:rPr>
        <w:t>Образовательная область «Речевое развитие»</w:t>
      </w:r>
    </w:p>
    <w:p w:rsidR="000D64FF" w:rsidRPr="000E7507" w:rsidRDefault="000D64FF" w:rsidP="000D64FF">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0D64FF" w:rsidRPr="000E7507" w:rsidRDefault="000D64FF" w:rsidP="000D64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Речевое развитие включает: </w:t>
      </w:r>
    </w:p>
    <w:p w:rsidR="000D64FF" w:rsidRPr="000E7507" w:rsidRDefault="000D64FF" w:rsidP="000F6455">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владение речью как средством общения и культуры; </w:t>
      </w:r>
    </w:p>
    <w:p w:rsidR="000D64FF" w:rsidRPr="000E7507" w:rsidRDefault="000D64FF" w:rsidP="000F6455">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обогащение активного словаря; развитие связной, </w:t>
      </w:r>
    </w:p>
    <w:p w:rsidR="000D64FF" w:rsidRPr="000E7507" w:rsidRDefault="000D64FF" w:rsidP="000F6455">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грамматически правильной диалогической и монологической речи; </w:t>
      </w:r>
    </w:p>
    <w:p w:rsidR="000D64FF" w:rsidRPr="000E7507" w:rsidRDefault="000D64FF" w:rsidP="000F6455">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развитие речевого творчества; </w:t>
      </w:r>
    </w:p>
    <w:p w:rsidR="000D64FF" w:rsidRPr="000E7507" w:rsidRDefault="000D64FF" w:rsidP="000F6455">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развитие звуковой и интонационной культуры речи, </w:t>
      </w:r>
    </w:p>
    <w:p w:rsidR="000D64FF" w:rsidRPr="000E7507" w:rsidRDefault="000D64FF" w:rsidP="000F6455">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фонематического слуха; </w:t>
      </w:r>
    </w:p>
    <w:p w:rsidR="000D64FF" w:rsidRPr="000E7507" w:rsidRDefault="000D64FF" w:rsidP="000F6455">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знакомство с книжной культурой, детской литературой, </w:t>
      </w:r>
    </w:p>
    <w:p w:rsidR="000D64FF" w:rsidRPr="000E7507" w:rsidRDefault="000D64FF" w:rsidP="000F6455">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понимание на слух текстов различных жанров детской литературы; </w:t>
      </w:r>
    </w:p>
    <w:p w:rsidR="000D64FF" w:rsidRPr="000E7507" w:rsidRDefault="000D64FF" w:rsidP="000F6455">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формирование звуковой аналитико-синтетической активности как предпосылки обучения грамоте.</w:t>
      </w:r>
    </w:p>
    <w:p w:rsidR="000D64FF" w:rsidRPr="000E7507" w:rsidRDefault="000D64FF" w:rsidP="000D64FF">
      <w:pPr>
        <w:spacing w:after="0" w:line="240" w:lineRule="auto"/>
        <w:contextualSpacing/>
        <w:jc w:val="both"/>
        <w:rPr>
          <w:rFonts w:ascii="Times New Roman" w:eastAsia="Calibri"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103"/>
      </w:tblGrid>
      <w:tr w:rsidR="000D64FF" w:rsidRPr="000E7507" w:rsidTr="009035DF">
        <w:tc>
          <w:tcPr>
            <w:tcW w:w="4678" w:type="dxa"/>
          </w:tcPr>
          <w:p w:rsidR="000D64FF" w:rsidRPr="000E7507" w:rsidRDefault="000D64FF" w:rsidP="009035DF">
            <w:pPr>
              <w:spacing w:after="0" w:line="240" w:lineRule="auto"/>
              <w:jc w:val="center"/>
              <w:rPr>
                <w:rFonts w:ascii="Times New Roman" w:eastAsia="Times New Roman" w:hAnsi="Times New Roman" w:cs="Times New Roman"/>
                <w:b/>
                <w:color w:val="000000"/>
                <w:sz w:val="24"/>
                <w:szCs w:val="24"/>
                <w:lang w:eastAsia="ru-RU"/>
              </w:rPr>
            </w:pPr>
            <w:r w:rsidRPr="000E7507">
              <w:rPr>
                <w:rFonts w:ascii="Times New Roman" w:eastAsia="Times New Roman" w:hAnsi="Times New Roman" w:cs="Times New Roman"/>
                <w:b/>
                <w:color w:val="000000"/>
                <w:sz w:val="24"/>
                <w:szCs w:val="24"/>
                <w:lang w:eastAsia="ru-RU"/>
              </w:rPr>
              <w:t>Программное обеспечение</w:t>
            </w:r>
          </w:p>
          <w:p w:rsidR="000D64FF" w:rsidRPr="000E7507" w:rsidRDefault="000D64FF" w:rsidP="009035DF">
            <w:pPr>
              <w:spacing w:after="0" w:line="240" w:lineRule="auto"/>
              <w:jc w:val="center"/>
              <w:rPr>
                <w:rFonts w:ascii="Times New Roman" w:eastAsia="Times New Roman" w:hAnsi="Times New Roman" w:cs="Times New Roman"/>
                <w:b/>
                <w:color w:val="000000"/>
                <w:sz w:val="24"/>
                <w:szCs w:val="24"/>
                <w:lang w:eastAsia="ru-RU"/>
              </w:rPr>
            </w:pPr>
          </w:p>
        </w:tc>
        <w:tc>
          <w:tcPr>
            <w:tcW w:w="5103" w:type="dxa"/>
          </w:tcPr>
          <w:p w:rsidR="000D64FF" w:rsidRPr="000E7507" w:rsidRDefault="000D64FF" w:rsidP="009035DF">
            <w:pPr>
              <w:spacing w:after="0" w:line="240" w:lineRule="auto"/>
              <w:jc w:val="center"/>
              <w:rPr>
                <w:rFonts w:ascii="Times New Roman" w:eastAsia="Times New Roman" w:hAnsi="Times New Roman" w:cs="Times New Roman"/>
                <w:b/>
                <w:color w:val="000000"/>
                <w:sz w:val="24"/>
                <w:szCs w:val="24"/>
                <w:lang w:eastAsia="ru-RU"/>
              </w:rPr>
            </w:pPr>
            <w:r w:rsidRPr="000E7507">
              <w:rPr>
                <w:rFonts w:ascii="Times New Roman" w:eastAsia="Times New Roman" w:hAnsi="Times New Roman" w:cs="Times New Roman"/>
                <w:b/>
                <w:color w:val="000000"/>
                <w:sz w:val="24"/>
                <w:szCs w:val="24"/>
                <w:lang w:eastAsia="ru-RU"/>
              </w:rPr>
              <w:t>Методическое обеспечение</w:t>
            </w:r>
          </w:p>
        </w:tc>
      </w:tr>
      <w:tr w:rsidR="000D64FF" w:rsidRPr="000E7507" w:rsidTr="009035DF">
        <w:tc>
          <w:tcPr>
            <w:tcW w:w="4678" w:type="dxa"/>
          </w:tcPr>
          <w:p w:rsidR="000D64FF" w:rsidRPr="00E63EA4" w:rsidRDefault="000D64FF" w:rsidP="000F6455">
            <w:pPr>
              <w:numPr>
                <w:ilvl w:val="0"/>
                <w:numId w:val="14"/>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sz w:val="24"/>
                <w:szCs w:val="24"/>
                <w:lang w:eastAsia="ru-RU"/>
              </w:rPr>
              <w:t>Ушакова О. С. Программа развития речи дошкольников.- М.: Сфера, 2013.</w:t>
            </w:r>
          </w:p>
          <w:p w:rsidR="00E63EA4" w:rsidRPr="000E7507" w:rsidRDefault="00E63EA4" w:rsidP="00E63EA4">
            <w:pPr>
              <w:numPr>
                <w:ilvl w:val="0"/>
                <w:numId w:val="14"/>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sz w:val="24"/>
                <w:szCs w:val="24"/>
                <w:lang w:eastAsia="ru-RU"/>
              </w:rPr>
              <w:t>Ушакова О. С. Программа развития речи дошкольников.- М.: Сфера, 2013.</w:t>
            </w:r>
          </w:p>
          <w:p w:rsidR="00E63EA4" w:rsidRPr="000E7507" w:rsidRDefault="00E63EA4" w:rsidP="00E63EA4">
            <w:pPr>
              <w:numPr>
                <w:ilvl w:val="0"/>
                <w:numId w:val="14"/>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sz w:val="24"/>
                <w:szCs w:val="24"/>
                <w:lang w:eastAsia="ru-RU"/>
              </w:rPr>
              <w:t>Вариативная примерная адаптированная основная образовательная программа для детей с тяжелыми нарушениями речи (общим недоразвитием речи) с 3 до 7 лет под редакцией Н.В. Нищевой, 2015г.</w:t>
            </w:r>
          </w:p>
          <w:p w:rsidR="00E63EA4" w:rsidRPr="000E7507" w:rsidRDefault="00E63EA4" w:rsidP="00E63EA4">
            <w:pPr>
              <w:numPr>
                <w:ilvl w:val="0"/>
                <w:numId w:val="14"/>
              </w:numPr>
              <w:spacing w:after="0" w:line="240" w:lineRule="auto"/>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sz w:val="24"/>
                <w:szCs w:val="24"/>
                <w:lang w:eastAsia="ru-RU"/>
              </w:rPr>
              <w:t>Коллектив учителей-логопедов МБДОУ №12. Адаптированная образовательная программа дошкольного образования для детей с ТНР (среднего, старшего и подготовительного возрастов), 2015г.</w:t>
            </w:r>
          </w:p>
          <w:p w:rsidR="00592EBF" w:rsidRPr="000E7507" w:rsidRDefault="00592EBF" w:rsidP="007A1A1C">
            <w:pPr>
              <w:spacing w:after="0" w:line="240" w:lineRule="auto"/>
              <w:ind w:left="360"/>
              <w:rPr>
                <w:rFonts w:ascii="Times New Roman" w:eastAsia="Times New Roman" w:hAnsi="Times New Roman" w:cs="Times New Roman"/>
                <w:color w:val="000000"/>
                <w:sz w:val="24"/>
                <w:szCs w:val="24"/>
                <w:lang w:eastAsia="ru-RU"/>
              </w:rPr>
            </w:pPr>
          </w:p>
        </w:tc>
        <w:tc>
          <w:tcPr>
            <w:tcW w:w="5103" w:type="dxa"/>
          </w:tcPr>
          <w:p w:rsidR="000D64FF" w:rsidRPr="000E7507" w:rsidRDefault="000D64FF" w:rsidP="000F6455">
            <w:pPr>
              <w:numPr>
                <w:ilvl w:val="0"/>
                <w:numId w:val="16"/>
              </w:numPr>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Арушанова А. Г. Речь и речевое общение детей: Книга для воспитателей детского сада. – М.: Мозаика-Синтез, 2010. </w:t>
            </w:r>
          </w:p>
          <w:p w:rsidR="000D64FF" w:rsidRPr="000E7507" w:rsidRDefault="000D64FF" w:rsidP="000F6455">
            <w:pPr>
              <w:numPr>
                <w:ilvl w:val="0"/>
                <w:numId w:val="16"/>
              </w:numPr>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Илларионова Ю. Г. Учите детей отгадывать загадки. – М.: Просвещение, 2011.</w:t>
            </w:r>
          </w:p>
          <w:p w:rsidR="000D64FF" w:rsidRPr="000E7507" w:rsidRDefault="000D64FF" w:rsidP="000F6455">
            <w:pPr>
              <w:numPr>
                <w:ilvl w:val="0"/>
                <w:numId w:val="16"/>
              </w:numPr>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Литература и фантазия /Сост. Л.Е. Стрельцова. – М.: Просвещение, 2010.</w:t>
            </w:r>
          </w:p>
          <w:p w:rsidR="000D64FF" w:rsidRPr="000E7507" w:rsidRDefault="000D64FF" w:rsidP="000F6455">
            <w:pPr>
              <w:numPr>
                <w:ilvl w:val="0"/>
                <w:numId w:val="16"/>
              </w:numPr>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Максаков А. И. Воспитание звуковой культуры речи у детей дошкольного возраста. – М., 2011.</w:t>
            </w:r>
          </w:p>
          <w:p w:rsidR="000D64FF" w:rsidRPr="000E7507" w:rsidRDefault="000D64FF" w:rsidP="000F6455">
            <w:pPr>
              <w:numPr>
                <w:ilvl w:val="0"/>
                <w:numId w:val="16"/>
              </w:numPr>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Максаков А. И., Тумакова Г.А. Учите, играя. – М.: Просвещение, 2010.</w:t>
            </w:r>
          </w:p>
          <w:p w:rsidR="000D64FF" w:rsidRPr="000E7507" w:rsidRDefault="000D64FF" w:rsidP="000F6455">
            <w:pPr>
              <w:numPr>
                <w:ilvl w:val="0"/>
                <w:numId w:val="16"/>
              </w:numPr>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Скажи по-другому /Речевые Иры, упражнения, ситуации, сценарии. /Под ред. О.С. Ушаковой. – Самара, 2012.</w:t>
            </w:r>
          </w:p>
          <w:p w:rsidR="000D64FF" w:rsidRPr="000E7507" w:rsidRDefault="000D64FF" w:rsidP="000F6455">
            <w:pPr>
              <w:numPr>
                <w:ilvl w:val="0"/>
                <w:numId w:val="16"/>
              </w:numPr>
              <w:spacing w:after="0" w:line="240" w:lineRule="auto"/>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Тумакова Г.А. Ознакомление дошкольников со звучащим словом. – М.: Просвещение, 2011.</w:t>
            </w:r>
          </w:p>
          <w:p w:rsidR="000D64FF" w:rsidRPr="000E7507" w:rsidRDefault="000D64FF" w:rsidP="000F6455">
            <w:pPr>
              <w:numPr>
                <w:ilvl w:val="0"/>
                <w:numId w:val="16"/>
              </w:numPr>
              <w:spacing w:after="0" w:line="240" w:lineRule="auto"/>
              <w:rPr>
                <w:rFonts w:ascii="Times New Roman" w:eastAsia="Times New Roman" w:hAnsi="Times New Roman" w:cs="Times New Roman"/>
                <w:sz w:val="24"/>
                <w:szCs w:val="24"/>
                <w:lang w:eastAsia="ru-RU"/>
              </w:rPr>
            </w:pPr>
            <w:r w:rsidRPr="000E7507">
              <w:rPr>
                <w:rFonts w:ascii="Times New Roman" w:eastAsia="Times New Roman" w:hAnsi="Times New Roman" w:cs="Times New Roman"/>
                <w:color w:val="000000"/>
                <w:sz w:val="24"/>
                <w:szCs w:val="24"/>
                <w:lang w:eastAsia="ru-RU"/>
              </w:rPr>
              <w:t xml:space="preserve">Варенцова Н.С. Обучение </w:t>
            </w:r>
            <w:r w:rsidRPr="000E7507">
              <w:rPr>
                <w:rFonts w:ascii="Times New Roman" w:eastAsia="Times New Roman" w:hAnsi="Times New Roman" w:cs="Times New Roman"/>
                <w:sz w:val="24"/>
                <w:szCs w:val="24"/>
                <w:lang w:eastAsia="ru-RU"/>
              </w:rPr>
              <w:t xml:space="preserve">дошкольников </w:t>
            </w:r>
            <w:r w:rsidRPr="000E7507">
              <w:rPr>
                <w:rFonts w:ascii="Times New Roman" w:eastAsia="Times New Roman" w:hAnsi="Times New Roman" w:cs="Times New Roman"/>
                <w:sz w:val="24"/>
                <w:szCs w:val="24"/>
                <w:lang w:eastAsia="ru-RU"/>
              </w:rPr>
              <w:lastRenderedPageBreak/>
              <w:t>грамоте.-М.: Мозаика Синтез, 2009.</w:t>
            </w:r>
          </w:p>
          <w:p w:rsidR="000D64FF" w:rsidRPr="000E7507" w:rsidRDefault="000D64FF" w:rsidP="000F6455">
            <w:pPr>
              <w:numPr>
                <w:ilvl w:val="0"/>
                <w:numId w:val="16"/>
              </w:numPr>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Ушакова О.С. Развитие речи детей 5-7 лет. Конспекты занятий. Методические рекомендации.– М.: </w:t>
            </w:r>
            <w:r w:rsidRPr="000E7507">
              <w:rPr>
                <w:rFonts w:ascii="Times New Roman" w:eastAsia="Times New Roman" w:hAnsi="Times New Roman" w:cs="Times New Roman"/>
                <w:sz w:val="24"/>
                <w:szCs w:val="24"/>
                <w:shd w:val="clear" w:color="auto" w:fill="FFFFFF"/>
                <w:lang w:eastAsia="ru-RU"/>
              </w:rPr>
              <w:t>ТЦ Сфера, 2014.</w:t>
            </w:r>
          </w:p>
          <w:p w:rsidR="000D64FF" w:rsidRPr="000E7507" w:rsidRDefault="000D64FF" w:rsidP="009035DF">
            <w:pPr>
              <w:spacing w:after="0" w:line="240" w:lineRule="auto"/>
              <w:jc w:val="center"/>
              <w:rPr>
                <w:rFonts w:ascii="Times New Roman" w:eastAsia="Times New Roman" w:hAnsi="Times New Roman" w:cs="Times New Roman"/>
                <w:b/>
                <w:color w:val="000000"/>
                <w:sz w:val="24"/>
                <w:szCs w:val="24"/>
                <w:lang w:eastAsia="ru-RU"/>
              </w:rPr>
            </w:pPr>
          </w:p>
        </w:tc>
      </w:tr>
    </w:tbl>
    <w:p w:rsidR="000D64FF" w:rsidRPr="000E7507" w:rsidRDefault="000D64FF" w:rsidP="00EF69D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33171F" w:rsidRPr="000E7507" w:rsidRDefault="000D64FF" w:rsidP="0033171F">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0E7507">
        <w:rPr>
          <w:rFonts w:ascii="Times New Roman" w:eastAsia="Calibri" w:hAnsi="Times New Roman" w:cs="Times New Roman"/>
          <w:b/>
          <w:bCs/>
          <w:sz w:val="24"/>
          <w:szCs w:val="24"/>
        </w:rPr>
        <w:t>Образовательная область «Худож</w:t>
      </w:r>
      <w:r w:rsidR="0033171F" w:rsidRPr="000E7507">
        <w:rPr>
          <w:rFonts w:ascii="Times New Roman" w:eastAsia="Calibri" w:hAnsi="Times New Roman" w:cs="Times New Roman"/>
          <w:b/>
          <w:bCs/>
          <w:sz w:val="24"/>
          <w:szCs w:val="24"/>
        </w:rPr>
        <w:t>ественно-эстетическое развитие»</w:t>
      </w:r>
    </w:p>
    <w:p w:rsidR="000D64FF" w:rsidRPr="000E7507" w:rsidRDefault="000D64FF" w:rsidP="000D64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Художественно-эстетическое развитие предполагает:</w:t>
      </w:r>
    </w:p>
    <w:p w:rsidR="000D64FF" w:rsidRPr="000E7507" w:rsidRDefault="000D64FF" w:rsidP="000F6455">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0D64FF" w:rsidRPr="000E7507" w:rsidRDefault="000D64FF" w:rsidP="000F6455">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становление эстетического отношения к окружающему миру; </w:t>
      </w:r>
    </w:p>
    <w:p w:rsidR="000D64FF" w:rsidRPr="000E7507" w:rsidRDefault="000D64FF" w:rsidP="000F6455">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формирование элементарных представлений о видах искусства; </w:t>
      </w:r>
    </w:p>
    <w:p w:rsidR="000D64FF" w:rsidRPr="000E7507" w:rsidRDefault="000D64FF" w:rsidP="000F6455">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восприятие музыки, художественной литературы, фольклора; </w:t>
      </w:r>
    </w:p>
    <w:p w:rsidR="000D64FF" w:rsidRPr="000E7507" w:rsidRDefault="000D64FF" w:rsidP="000F6455">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стимулирование сопереживания персонажам художественных произведений; </w:t>
      </w:r>
    </w:p>
    <w:p w:rsidR="000D64FF" w:rsidRPr="000E7507" w:rsidRDefault="000D64FF" w:rsidP="000F6455">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реализацию самостоятельной творческой деятельности детей (изобразительной, конструктивно-модельной, музыкальной и др.).</w:t>
      </w:r>
    </w:p>
    <w:tbl>
      <w:tblPr>
        <w:tblStyle w:val="ab"/>
        <w:tblW w:w="10348" w:type="dxa"/>
        <w:tblInd w:w="-459" w:type="dxa"/>
        <w:tblLook w:val="04A0" w:firstRow="1" w:lastRow="0" w:firstColumn="1" w:lastColumn="0" w:noHBand="0" w:noVBand="1"/>
      </w:tblPr>
      <w:tblGrid>
        <w:gridCol w:w="4361"/>
        <w:gridCol w:w="5987"/>
      </w:tblGrid>
      <w:tr w:rsidR="000D64FF" w:rsidRPr="000E7507" w:rsidTr="009035DF">
        <w:tc>
          <w:tcPr>
            <w:tcW w:w="4361" w:type="dxa"/>
          </w:tcPr>
          <w:p w:rsidR="000D64FF" w:rsidRPr="000E7507" w:rsidRDefault="000D64FF" w:rsidP="009035DF">
            <w:pPr>
              <w:jc w:val="center"/>
              <w:rPr>
                <w:rFonts w:ascii="Times New Roman" w:eastAsia="Times New Roman" w:hAnsi="Times New Roman" w:cs="Times New Roman"/>
                <w:b/>
                <w:color w:val="000000"/>
                <w:sz w:val="24"/>
                <w:szCs w:val="24"/>
                <w:lang w:eastAsia="ru-RU"/>
              </w:rPr>
            </w:pPr>
            <w:r w:rsidRPr="000E7507">
              <w:rPr>
                <w:rFonts w:ascii="Times New Roman" w:eastAsia="Times New Roman" w:hAnsi="Times New Roman" w:cs="Times New Roman"/>
                <w:b/>
                <w:color w:val="000000"/>
                <w:sz w:val="24"/>
                <w:szCs w:val="24"/>
                <w:lang w:eastAsia="ru-RU"/>
              </w:rPr>
              <w:t>Программное обеспечение</w:t>
            </w:r>
          </w:p>
          <w:p w:rsidR="000D64FF" w:rsidRPr="000E7507" w:rsidRDefault="000D64FF" w:rsidP="009035DF">
            <w:pPr>
              <w:rPr>
                <w:rFonts w:ascii="Times New Roman" w:eastAsia="Times New Roman" w:hAnsi="Times New Roman" w:cs="Times New Roman"/>
                <w:b/>
                <w:color w:val="000000"/>
                <w:sz w:val="24"/>
                <w:szCs w:val="24"/>
                <w:lang w:eastAsia="ru-RU"/>
              </w:rPr>
            </w:pPr>
          </w:p>
        </w:tc>
        <w:tc>
          <w:tcPr>
            <w:tcW w:w="5987" w:type="dxa"/>
          </w:tcPr>
          <w:p w:rsidR="000D64FF" w:rsidRPr="000E7507" w:rsidRDefault="000D64FF" w:rsidP="009035DF">
            <w:pPr>
              <w:jc w:val="center"/>
              <w:rPr>
                <w:rFonts w:ascii="Times New Roman" w:eastAsia="Times New Roman" w:hAnsi="Times New Roman" w:cs="Times New Roman"/>
                <w:b/>
                <w:color w:val="000000"/>
                <w:sz w:val="24"/>
                <w:szCs w:val="24"/>
                <w:lang w:eastAsia="ru-RU"/>
              </w:rPr>
            </w:pPr>
            <w:r w:rsidRPr="000E7507">
              <w:rPr>
                <w:rFonts w:ascii="Times New Roman" w:eastAsia="Times New Roman" w:hAnsi="Times New Roman" w:cs="Times New Roman"/>
                <w:b/>
                <w:color w:val="000000"/>
                <w:sz w:val="24"/>
                <w:szCs w:val="24"/>
                <w:lang w:eastAsia="ru-RU"/>
              </w:rPr>
              <w:t>Методическое обеспечение</w:t>
            </w:r>
          </w:p>
        </w:tc>
      </w:tr>
      <w:tr w:rsidR="000D64FF" w:rsidRPr="000E7507" w:rsidTr="009035DF">
        <w:tc>
          <w:tcPr>
            <w:tcW w:w="4361" w:type="dxa"/>
          </w:tcPr>
          <w:p w:rsidR="000D64FF" w:rsidRPr="000E7507" w:rsidRDefault="000D64FF" w:rsidP="000F6455">
            <w:pPr>
              <w:numPr>
                <w:ilvl w:val="0"/>
                <w:numId w:val="19"/>
              </w:numPr>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Лыкова И.А. Программа художественного воспитания, обучения и развития детей 2-7 лет «Цветные ладошки». М.: КАРАПУЗ-ДИДАКТИКА, 2009.</w:t>
            </w:r>
          </w:p>
          <w:p w:rsidR="000D64FF" w:rsidRPr="000E7507" w:rsidRDefault="000D64FF" w:rsidP="000F6455">
            <w:pPr>
              <w:numPr>
                <w:ilvl w:val="0"/>
                <w:numId w:val="19"/>
              </w:numPr>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Ашиков В. И., Ашикова С. Г. Семицветик. Программа и руководство по культурно-экологическому воспитанию и развитию детей дошкольного возраста. - М.: Педагогическое общество России, 2006.</w:t>
            </w:r>
          </w:p>
          <w:p w:rsidR="000D64FF" w:rsidRPr="000E7507" w:rsidRDefault="000D64FF" w:rsidP="000F6455">
            <w:pPr>
              <w:numPr>
                <w:ilvl w:val="0"/>
                <w:numId w:val="19"/>
              </w:numPr>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Каплуновой И. Н., Новооскольцевой И. Б. Программа музыкального воспитания для детей дошкольного возраста «Ладушки». С-Пб.: Невские ноты, 2010.</w:t>
            </w:r>
          </w:p>
        </w:tc>
        <w:tc>
          <w:tcPr>
            <w:tcW w:w="5987" w:type="dxa"/>
          </w:tcPr>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hAnsi="Times New Roman" w:cs="Times New Roman"/>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2012.</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hAnsi="Times New Roman" w:cs="Times New Roman"/>
                <w:sz w:val="24"/>
                <w:szCs w:val="24"/>
              </w:rPr>
              <w:t>Лыкова И.А. Художественный труд в детском саду: 4-7 лет. – Изд. : Карапуз, 2009.</w:t>
            </w:r>
          </w:p>
          <w:p w:rsidR="000D64FF" w:rsidRPr="000E7507" w:rsidRDefault="000D64FF" w:rsidP="000F6455">
            <w:pPr>
              <w:numPr>
                <w:ilvl w:val="0"/>
                <w:numId w:val="18"/>
              </w:numPr>
              <w:contextualSpacing/>
              <w:jc w:val="both"/>
              <w:rPr>
                <w:rFonts w:ascii="Times New Roman" w:hAnsi="Times New Roman" w:cs="Times New Roman"/>
                <w:sz w:val="24"/>
                <w:szCs w:val="24"/>
              </w:rPr>
            </w:pPr>
            <w:r w:rsidRPr="000E7507">
              <w:rPr>
                <w:rFonts w:ascii="Times New Roman" w:eastAsia="Times New Roman" w:hAnsi="Times New Roman" w:cs="Times New Roman"/>
                <w:sz w:val="24"/>
                <w:szCs w:val="24"/>
                <w:lang w:eastAsia="ru-RU"/>
              </w:rPr>
              <w:t>Казакова Т.Г. Рисуем натюрморт (5-8 лет). – М.: Карапуз, 2010.</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eastAsia="Times New Roman" w:hAnsi="Times New Roman" w:cs="Times New Roman"/>
                <w:sz w:val="24"/>
                <w:szCs w:val="24"/>
                <w:lang w:eastAsia="ru-RU"/>
              </w:rPr>
              <w:t>Казакова Т.Г. Цветные пейзажи (3-8 лет). – М.: Карапуз, 2010.</w:t>
            </w:r>
          </w:p>
          <w:p w:rsidR="000D64FF" w:rsidRPr="000E7507" w:rsidRDefault="000D64FF" w:rsidP="000F6455">
            <w:pPr>
              <w:numPr>
                <w:ilvl w:val="0"/>
                <w:numId w:val="18"/>
              </w:numPr>
              <w:contextualSpacing/>
              <w:jc w:val="both"/>
              <w:rPr>
                <w:rFonts w:ascii="Times New Roman" w:hAnsi="Times New Roman" w:cs="Times New Roman"/>
                <w:sz w:val="24"/>
                <w:szCs w:val="24"/>
              </w:rPr>
            </w:pPr>
            <w:r w:rsidRPr="000E7507">
              <w:rPr>
                <w:rFonts w:ascii="Times New Roman" w:eastAsia="Times New Roman" w:hAnsi="Times New Roman" w:cs="Times New Roman"/>
                <w:sz w:val="24"/>
                <w:szCs w:val="24"/>
                <w:lang w:eastAsia="ru-RU"/>
              </w:rPr>
              <w:t>Пантелеева Л.В. Музей и дети. – М.: Карапуз, 2010.</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eastAsia="Times New Roman" w:hAnsi="Times New Roman" w:cs="Times New Roman"/>
                <w:sz w:val="24"/>
                <w:szCs w:val="24"/>
                <w:lang w:eastAsia="ru-RU"/>
              </w:rPr>
              <w:t>Комарова Т.С. Занятия по  изобразительной деятельности в детском саду, М., 2011.</w:t>
            </w:r>
            <w:r w:rsidRPr="000E7507">
              <w:rPr>
                <w:rFonts w:ascii="Times New Roman" w:hAnsi="Times New Roman" w:cs="Times New Roman"/>
                <w:sz w:val="24"/>
                <w:szCs w:val="24"/>
              </w:rPr>
              <w:t xml:space="preserve"> Комарова Т.С., Савенков А.И. Коллективное творчество детей, М., 2011.</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hAnsi="Times New Roman" w:cs="Times New Roman"/>
                <w:sz w:val="24"/>
                <w:szCs w:val="24"/>
              </w:rPr>
              <w:t>Народное искусство в воспитании детей /Под ред. Д.п.н. Т.С. Комаровой, М., 2012.</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hAnsi="Times New Roman" w:cs="Times New Roman"/>
                <w:sz w:val="24"/>
                <w:szCs w:val="24"/>
              </w:rPr>
              <w:t xml:space="preserve">Комарова Т. С., Размыслова А. В. «Цвет в детском изобразительном творчестве дошкольников». М. Педагогическое общество России. 2011. </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hAnsi="Times New Roman" w:cs="Times New Roman"/>
                <w:sz w:val="24"/>
                <w:szCs w:val="24"/>
              </w:rPr>
              <w:t>Петрова В.А. Музыка - малышам. – М.: Мозаика-Синтез, 2011.</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hAnsi="Times New Roman" w:cs="Times New Roman"/>
                <w:sz w:val="24"/>
                <w:szCs w:val="24"/>
              </w:rPr>
              <w:t>Петрова В.А., Мы танцуем и поем. – М.: Карапуз, 2009.</w:t>
            </w:r>
          </w:p>
          <w:p w:rsidR="000D64FF" w:rsidRPr="000E7507" w:rsidRDefault="000D64FF" w:rsidP="000F6455">
            <w:pPr>
              <w:numPr>
                <w:ilvl w:val="0"/>
                <w:numId w:val="18"/>
              </w:numPr>
              <w:contextualSpacing/>
              <w:jc w:val="both"/>
              <w:rPr>
                <w:rFonts w:ascii="Times New Roman" w:hAnsi="Times New Roman" w:cs="Times New Roman"/>
                <w:sz w:val="24"/>
                <w:szCs w:val="24"/>
              </w:rPr>
            </w:pPr>
            <w:r w:rsidRPr="000E7507">
              <w:rPr>
                <w:rFonts w:ascii="Times New Roman" w:hAnsi="Times New Roman" w:cs="Times New Roman"/>
                <w:sz w:val="24"/>
                <w:szCs w:val="24"/>
              </w:rPr>
              <w:t>Тарасова К.В., Рубан Т.Г. Дети слушают музыку: методические рекомендации к занятиям с дошкольниками по слушанию музыки. – М.: Мозаика-синтез, 2011.</w:t>
            </w:r>
            <w:r w:rsidRPr="000E7507">
              <w:rPr>
                <w:rFonts w:ascii="Times New Roman" w:eastAsia="Times New Roman" w:hAnsi="Times New Roman" w:cs="Times New Roman"/>
                <w:sz w:val="24"/>
                <w:szCs w:val="24"/>
                <w:lang w:eastAsia="ru-RU"/>
              </w:rPr>
              <w:t xml:space="preserve"> Казакова Т.Г. Рисуем натюрморт (5-8 лет). – М.: Карапуз, 2010.</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eastAsia="Times New Roman" w:hAnsi="Times New Roman" w:cs="Times New Roman"/>
                <w:sz w:val="24"/>
                <w:szCs w:val="24"/>
                <w:lang w:eastAsia="ru-RU"/>
              </w:rPr>
              <w:t>Казакова Т.Г. Цветные пейзажи (3-8 лет). – М.: Карапуз, 2010.</w:t>
            </w:r>
          </w:p>
          <w:p w:rsidR="000D64FF" w:rsidRPr="000E7507" w:rsidRDefault="000D64FF" w:rsidP="000F6455">
            <w:pPr>
              <w:numPr>
                <w:ilvl w:val="0"/>
                <w:numId w:val="18"/>
              </w:numPr>
              <w:contextualSpacing/>
              <w:jc w:val="both"/>
              <w:rPr>
                <w:rFonts w:ascii="Times New Roman" w:hAnsi="Times New Roman" w:cs="Times New Roman"/>
                <w:sz w:val="24"/>
                <w:szCs w:val="24"/>
              </w:rPr>
            </w:pPr>
            <w:r w:rsidRPr="000E7507">
              <w:rPr>
                <w:rFonts w:ascii="Times New Roman" w:eastAsia="Times New Roman" w:hAnsi="Times New Roman" w:cs="Times New Roman"/>
                <w:sz w:val="24"/>
                <w:szCs w:val="24"/>
                <w:lang w:eastAsia="ru-RU"/>
              </w:rPr>
              <w:t>Пантелеева Л.В. Музей и дети. – М.: Карапуз, 2010.</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eastAsia="Times New Roman" w:hAnsi="Times New Roman" w:cs="Times New Roman"/>
                <w:sz w:val="24"/>
                <w:szCs w:val="24"/>
                <w:lang w:eastAsia="ru-RU"/>
              </w:rPr>
              <w:lastRenderedPageBreak/>
              <w:t>Комарова Т.С. Занятия по  изобразительной деятельности в детском саду, М., 2011.</w:t>
            </w:r>
            <w:r w:rsidRPr="000E7507">
              <w:rPr>
                <w:rFonts w:ascii="Times New Roman" w:hAnsi="Times New Roman" w:cs="Times New Roman"/>
                <w:sz w:val="24"/>
                <w:szCs w:val="24"/>
              </w:rPr>
              <w:t xml:space="preserve"> Комарова Т.С., Савенков А.И. Коллективное творчество детей, М., 2011.</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hAnsi="Times New Roman" w:cs="Times New Roman"/>
                <w:sz w:val="24"/>
                <w:szCs w:val="24"/>
              </w:rPr>
              <w:t>Народное искусство в воспитании детей /Под ред. Д.п.н. Т.С. Комаровой, М., 2012.</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hAnsi="Times New Roman" w:cs="Times New Roman"/>
                <w:sz w:val="24"/>
                <w:szCs w:val="24"/>
              </w:rPr>
              <w:t>Комарова Т. С., Размыслова А. В. «Цвет в детском изобразительном творчестве дошкольников». М. Педагогическое общество России. 2011.</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hAnsi="Times New Roman" w:cs="Times New Roman"/>
                <w:sz w:val="24"/>
                <w:szCs w:val="24"/>
              </w:rPr>
              <w:t>Комарова Т. С. «Обучение дошкольников технике рисования». М. Педагогическое общество России. 2011.</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hAnsi="Times New Roman" w:cs="Times New Roman"/>
                <w:sz w:val="24"/>
                <w:szCs w:val="24"/>
              </w:rPr>
              <w:t>Грибовская А. А. «Ознакомление дошкольников с графикой и живописью». М. Педагогическое общество России. 2012.</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hAnsi="Times New Roman" w:cs="Times New Roman"/>
                <w:sz w:val="24"/>
                <w:szCs w:val="24"/>
              </w:rPr>
              <w:t>Зацепина М. Б. «Организация культурно-досуговой деятельности дошкольников». М.Педагогическое общество России.2012.</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hAnsi="Times New Roman" w:cs="Times New Roman"/>
                <w:sz w:val="24"/>
                <w:szCs w:val="24"/>
              </w:rPr>
              <w:t>Комарова Т. С., Савенков А. И. «Коллективное творчество дошкольников». М. Педагогическое общество России. 2011.</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hAnsi="Times New Roman" w:cs="Times New Roman"/>
                <w:sz w:val="24"/>
                <w:szCs w:val="24"/>
              </w:rPr>
              <w:t>Комарова Т. С., Зарянова О. Ю. «Преемственность в формировании художественного творчества детей в детском саду и начальной школе». М. Педагогическое общество России. 2012.</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hAnsi="Times New Roman" w:cs="Times New Roman"/>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2012.</w:t>
            </w:r>
          </w:p>
          <w:p w:rsidR="000D64FF" w:rsidRPr="000E7507" w:rsidRDefault="000D64FF" w:rsidP="000F6455">
            <w:pPr>
              <w:numPr>
                <w:ilvl w:val="0"/>
                <w:numId w:val="18"/>
              </w:numPr>
              <w:jc w:val="both"/>
              <w:rPr>
                <w:rFonts w:ascii="Times New Roman" w:hAnsi="Times New Roman" w:cs="Times New Roman"/>
                <w:sz w:val="24"/>
                <w:szCs w:val="24"/>
              </w:rPr>
            </w:pPr>
            <w:r w:rsidRPr="000E7507">
              <w:rPr>
                <w:rFonts w:ascii="Times New Roman" w:hAnsi="Times New Roman" w:cs="Times New Roman"/>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w:t>
            </w:r>
          </w:p>
          <w:p w:rsidR="000D64FF" w:rsidRPr="000E7507" w:rsidRDefault="000D64FF" w:rsidP="009035DF">
            <w:pPr>
              <w:rPr>
                <w:rFonts w:ascii="Times New Roman" w:eastAsia="Times New Roman" w:hAnsi="Times New Roman" w:cs="Times New Roman"/>
                <w:b/>
                <w:color w:val="000000"/>
                <w:sz w:val="24"/>
                <w:szCs w:val="24"/>
                <w:lang w:eastAsia="ru-RU"/>
              </w:rPr>
            </w:pPr>
          </w:p>
        </w:tc>
      </w:tr>
    </w:tbl>
    <w:p w:rsidR="000D64FF" w:rsidRPr="000E7507" w:rsidRDefault="000D64FF" w:rsidP="00EF69DF">
      <w:pPr>
        <w:spacing w:after="0" w:line="240" w:lineRule="auto"/>
        <w:ind w:left="721" w:firstLine="1"/>
        <w:contextualSpacing/>
        <w:jc w:val="both"/>
        <w:rPr>
          <w:rFonts w:ascii="Times New Roman" w:eastAsia="Times New Roman" w:hAnsi="Times New Roman" w:cs="Times New Roman"/>
          <w:b/>
          <w:bCs/>
          <w:sz w:val="24"/>
          <w:szCs w:val="24"/>
          <w:lang w:eastAsia="ru-RU"/>
        </w:rPr>
      </w:pPr>
    </w:p>
    <w:p w:rsidR="000D64FF" w:rsidRPr="000E7507" w:rsidRDefault="000D64FF" w:rsidP="000D64FF">
      <w:pPr>
        <w:spacing w:after="0" w:line="240" w:lineRule="auto"/>
        <w:contextualSpacing/>
        <w:rPr>
          <w:rFonts w:ascii="Times New Roman" w:eastAsia="Times New Roman" w:hAnsi="Times New Roman" w:cs="Times New Roman"/>
          <w:b/>
          <w:color w:val="000000"/>
          <w:sz w:val="24"/>
          <w:szCs w:val="24"/>
          <w:lang w:eastAsia="ru-RU"/>
        </w:rPr>
      </w:pPr>
      <w:r w:rsidRPr="000E7507">
        <w:rPr>
          <w:rFonts w:ascii="Times New Roman" w:eastAsia="Times New Roman" w:hAnsi="Times New Roman" w:cs="Times New Roman"/>
          <w:b/>
          <w:color w:val="000000"/>
          <w:sz w:val="24"/>
          <w:szCs w:val="24"/>
          <w:lang w:eastAsia="ru-RU"/>
        </w:rPr>
        <w:t>Образовательная область «Физическое развитие»</w:t>
      </w:r>
    </w:p>
    <w:p w:rsidR="000D64FF" w:rsidRPr="000E7507" w:rsidRDefault="000D64FF" w:rsidP="000D64FF">
      <w:pPr>
        <w:spacing w:after="0" w:line="240" w:lineRule="auto"/>
        <w:contextualSpacing/>
        <w:rPr>
          <w:rFonts w:ascii="Times New Roman" w:eastAsia="Times New Roman" w:hAnsi="Times New Roman" w:cs="Times New Roman"/>
          <w:color w:val="000000"/>
          <w:sz w:val="24"/>
          <w:szCs w:val="24"/>
          <w:lang w:eastAsia="ru-RU"/>
        </w:rPr>
      </w:pPr>
    </w:p>
    <w:p w:rsidR="000D64FF" w:rsidRPr="000E7507" w:rsidRDefault="000D64FF" w:rsidP="00B46F3D">
      <w:pPr>
        <w:spacing w:after="0" w:line="240" w:lineRule="auto"/>
        <w:contextualSpacing/>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xml:space="preserve">Физическое развитие включает: </w:t>
      </w:r>
    </w:p>
    <w:p w:rsidR="000D64FF" w:rsidRPr="000E7507" w:rsidRDefault="000D64FF" w:rsidP="00B46F3D">
      <w:pPr>
        <w:numPr>
          <w:ilvl w:val="0"/>
          <w:numId w:val="20"/>
        </w:numPr>
        <w:spacing w:after="0" w:line="240" w:lineRule="auto"/>
        <w:contextualSpacing/>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0D64FF" w:rsidRPr="000E7507" w:rsidRDefault="000D64FF" w:rsidP="00B46F3D">
      <w:pPr>
        <w:numPr>
          <w:ilvl w:val="0"/>
          <w:numId w:val="20"/>
        </w:numPr>
        <w:spacing w:after="0" w:line="240" w:lineRule="auto"/>
        <w:contextualSpacing/>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0D64FF" w:rsidRPr="000E7507" w:rsidRDefault="000D64FF" w:rsidP="00B46F3D">
      <w:pPr>
        <w:numPr>
          <w:ilvl w:val="0"/>
          <w:numId w:val="20"/>
        </w:numPr>
        <w:spacing w:after="0" w:line="240" w:lineRule="auto"/>
        <w:contextualSpacing/>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0D64FF" w:rsidRPr="000E7507" w:rsidRDefault="000D64FF" w:rsidP="00B46F3D">
      <w:pPr>
        <w:numPr>
          <w:ilvl w:val="0"/>
          <w:numId w:val="20"/>
        </w:numPr>
        <w:spacing w:after="0" w:line="240" w:lineRule="auto"/>
        <w:contextualSpacing/>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xml:space="preserve">становление ценностей здорового образа жизни, </w:t>
      </w:r>
    </w:p>
    <w:p w:rsidR="000D64FF" w:rsidRPr="000E7507" w:rsidRDefault="000D64FF" w:rsidP="00B46F3D">
      <w:pPr>
        <w:numPr>
          <w:ilvl w:val="0"/>
          <w:numId w:val="20"/>
        </w:numPr>
        <w:spacing w:after="0" w:line="240" w:lineRule="auto"/>
        <w:contextualSpacing/>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овладение его элементарными нормами и правилами (в питании, двигательном режиме, закаливании, при формировании полезных привычек и др.).</w:t>
      </w:r>
    </w:p>
    <w:tbl>
      <w:tblPr>
        <w:tblStyle w:val="ab"/>
        <w:tblW w:w="10348" w:type="dxa"/>
        <w:tblInd w:w="-459" w:type="dxa"/>
        <w:tblLook w:val="04A0" w:firstRow="1" w:lastRow="0" w:firstColumn="1" w:lastColumn="0" w:noHBand="0" w:noVBand="1"/>
      </w:tblPr>
      <w:tblGrid>
        <w:gridCol w:w="4361"/>
        <w:gridCol w:w="5987"/>
      </w:tblGrid>
      <w:tr w:rsidR="000D64FF" w:rsidRPr="000E7507" w:rsidTr="009035DF">
        <w:tc>
          <w:tcPr>
            <w:tcW w:w="4361" w:type="dxa"/>
          </w:tcPr>
          <w:p w:rsidR="000D64FF" w:rsidRPr="000E7507" w:rsidRDefault="000D64FF" w:rsidP="009035DF">
            <w:pPr>
              <w:jc w:val="center"/>
              <w:rPr>
                <w:rFonts w:ascii="Times New Roman" w:eastAsia="Times New Roman" w:hAnsi="Times New Roman" w:cs="Times New Roman"/>
                <w:b/>
                <w:color w:val="000000"/>
                <w:sz w:val="24"/>
                <w:szCs w:val="24"/>
                <w:lang w:eastAsia="ru-RU"/>
              </w:rPr>
            </w:pPr>
            <w:r w:rsidRPr="000E7507">
              <w:rPr>
                <w:rFonts w:ascii="Times New Roman" w:eastAsia="Times New Roman" w:hAnsi="Times New Roman" w:cs="Times New Roman"/>
                <w:b/>
                <w:color w:val="000000"/>
                <w:sz w:val="24"/>
                <w:szCs w:val="24"/>
                <w:lang w:eastAsia="ru-RU"/>
              </w:rPr>
              <w:lastRenderedPageBreak/>
              <w:t>Программное обеспечение</w:t>
            </w:r>
          </w:p>
          <w:p w:rsidR="000D64FF" w:rsidRPr="000E7507" w:rsidRDefault="000D64FF" w:rsidP="009035DF">
            <w:pPr>
              <w:rPr>
                <w:rFonts w:ascii="Times New Roman" w:eastAsia="Times New Roman" w:hAnsi="Times New Roman" w:cs="Times New Roman"/>
                <w:b/>
                <w:color w:val="000000"/>
                <w:sz w:val="24"/>
                <w:szCs w:val="24"/>
                <w:lang w:eastAsia="ru-RU"/>
              </w:rPr>
            </w:pPr>
          </w:p>
        </w:tc>
        <w:tc>
          <w:tcPr>
            <w:tcW w:w="5987" w:type="dxa"/>
          </w:tcPr>
          <w:p w:rsidR="000D64FF" w:rsidRPr="000E7507" w:rsidRDefault="000D64FF" w:rsidP="009035DF">
            <w:pPr>
              <w:jc w:val="center"/>
              <w:rPr>
                <w:rFonts w:ascii="Times New Roman" w:eastAsia="Times New Roman" w:hAnsi="Times New Roman" w:cs="Times New Roman"/>
                <w:b/>
                <w:color w:val="000000"/>
                <w:sz w:val="24"/>
                <w:szCs w:val="24"/>
                <w:lang w:eastAsia="ru-RU"/>
              </w:rPr>
            </w:pPr>
            <w:r w:rsidRPr="000E7507">
              <w:rPr>
                <w:rFonts w:ascii="Times New Roman" w:eastAsia="Times New Roman" w:hAnsi="Times New Roman" w:cs="Times New Roman"/>
                <w:b/>
                <w:color w:val="000000"/>
                <w:sz w:val="24"/>
                <w:szCs w:val="24"/>
                <w:lang w:eastAsia="ru-RU"/>
              </w:rPr>
              <w:t>Методическое обеспечение</w:t>
            </w:r>
          </w:p>
        </w:tc>
      </w:tr>
      <w:tr w:rsidR="000D64FF" w:rsidRPr="000E7507" w:rsidTr="009035DF">
        <w:tc>
          <w:tcPr>
            <w:tcW w:w="4361" w:type="dxa"/>
          </w:tcPr>
          <w:p w:rsidR="000D64FF" w:rsidRPr="000E7507" w:rsidRDefault="000D64FF" w:rsidP="009035DF">
            <w:pPr>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Глазырина Л.Д. Физическая культура - дошкольникам</w:t>
            </w:r>
          </w:p>
        </w:tc>
        <w:tc>
          <w:tcPr>
            <w:tcW w:w="5987" w:type="dxa"/>
          </w:tcPr>
          <w:p w:rsidR="000D64FF" w:rsidRPr="000E7507" w:rsidRDefault="000D64FF" w:rsidP="000F6455">
            <w:pPr>
              <w:pStyle w:val="ac"/>
              <w:numPr>
                <w:ilvl w:val="0"/>
                <w:numId w:val="27"/>
              </w:numPr>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Луконина Н., Чадова Л. Физкльтурные праздники в детском саду.  – М. Айрис Пресс, 2007.</w:t>
            </w:r>
          </w:p>
          <w:p w:rsidR="000D64FF" w:rsidRPr="000E7507" w:rsidRDefault="000D64FF" w:rsidP="000F6455">
            <w:pPr>
              <w:pStyle w:val="ac"/>
              <w:numPr>
                <w:ilvl w:val="0"/>
                <w:numId w:val="27"/>
              </w:numPr>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Нищева Н.В. Подвижные и дидактические игры на прогулке. – Спб.: ООО «Детство – пресс», 2011.</w:t>
            </w:r>
          </w:p>
          <w:p w:rsidR="000D64FF" w:rsidRPr="000E7507" w:rsidRDefault="000D64FF" w:rsidP="000F6455">
            <w:pPr>
              <w:pStyle w:val="ac"/>
              <w:numPr>
                <w:ilvl w:val="0"/>
                <w:numId w:val="27"/>
              </w:numPr>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Новикова И.М. Формирование представлений о здоровом  образе жизни у дошкольников.-М. : Мозаика  – Синтез, 2009.</w:t>
            </w:r>
          </w:p>
          <w:p w:rsidR="000D64FF" w:rsidRPr="000E7507" w:rsidRDefault="000D64FF" w:rsidP="000F6455">
            <w:pPr>
              <w:pStyle w:val="ac"/>
              <w:numPr>
                <w:ilvl w:val="0"/>
                <w:numId w:val="27"/>
              </w:numPr>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Пензулаева Л.И. Физическая культура в детском саду. Методическое пособие. – М.: Мозаика – Синтез, 2012.</w:t>
            </w:r>
          </w:p>
          <w:p w:rsidR="000D64FF" w:rsidRPr="000E7507" w:rsidRDefault="000D64FF" w:rsidP="000F6455">
            <w:pPr>
              <w:pStyle w:val="ac"/>
              <w:numPr>
                <w:ilvl w:val="0"/>
                <w:numId w:val="27"/>
              </w:numPr>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Прищепа С.С. Физическое развитие и здоровье детей 3-7 лет. – М.: ТЦ Сфера, 2009.</w:t>
            </w:r>
          </w:p>
        </w:tc>
      </w:tr>
    </w:tbl>
    <w:p w:rsidR="00C410E0" w:rsidRPr="000E7507" w:rsidRDefault="00C410E0" w:rsidP="000930C7">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0D64FF" w:rsidRPr="000E7507" w:rsidRDefault="000D64FF" w:rsidP="000D64FF">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0E7507">
        <w:rPr>
          <w:rFonts w:ascii="Times New Roman" w:eastAsia="Calibri" w:hAnsi="Times New Roman" w:cs="Times New Roman"/>
          <w:b/>
          <w:sz w:val="24"/>
          <w:szCs w:val="24"/>
          <w:lang w:eastAsia="ru-RU"/>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A4BF6" w:rsidRPr="000E7507" w:rsidRDefault="00CA4BF6" w:rsidP="00CA4BF6">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0D64FF" w:rsidRPr="000E7507" w:rsidRDefault="000D64FF" w:rsidP="000D64FF">
      <w:pPr>
        <w:spacing w:after="0" w:line="240" w:lineRule="auto"/>
        <w:jc w:val="center"/>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Методы реализации Программы</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54"/>
        <w:gridCol w:w="4262"/>
        <w:gridCol w:w="4255"/>
        <w:gridCol w:w="28"/>
      </w:tblGrid>
      <w:tr w:rsidR="000D64FF" w:rsidRPr="000E7507" w:rsidTr="009035DF">
        <w:trPr>
          <w:jc w:val="center"/>
        </w:trPr>
        <w:tc>
          <w:tcPr>
            <w:tcW w:w="1994" w:type="dxa"/>
            <w:gridSpan w:val="2"/>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ind w:left="190"/>
              <w:jc w:val="center"/>
              <w:rPr>
                <w:rFonts w:ascii="Times New Roman" w:eastAsia="Calibri" w:hAnsi="Times New Roman" w:cs="Times New Roman"/>
                <w:i/>
                <w:sz w:val="24"/>
                <w:szCs w:val="24"/>
                <w:lang w:eastAsia="ru-RU"/>
              </w:rPr>
            </w:pPr>
            <w:r w:rsidRPr="000E7507">
              <w:rPr>
                <w:rFonts w:ascii="Times New Roman" w:eastAsia="Calibri" w:hAnsi="Times New Roman" w:cs="Times New Roman"/>
                <w:i/>
                <w:sz w:val="24"/>
                <w:szCs w:val="24"/>
                <w:lang w:eastAsia="ru-RU"/>
              </w:rPr>
              <w:t>Название метода</w:t>
            </w:r>
          </w:p>
        </w:tc>
        <w:tc>
          <w:tcPr>
            <w:tcW w:w="4262" w:type="dxa"/>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ind w:left="567"/>
              <w:jc w:val="center"/>
              <w:rPr>
                <w:rFonts w:ascii="Times New Roman" w:eastAsia="Calibri" w:hAnsi="Times New Roman" w:cs="Times New Roman"/>
                <w:i/>
                <w:sz w:val="24"/>
                <w:szCs w:val="24"/>
                <w:lang w:eastAsia="ru-RU"/>
              </w:rPr>
            </w:pPr>
            <w:r w:rsidRPr="000E7507">
              <w:rPr>
                <w:rFonts w:ascii="Times New Roman" w:eastAsia="Calibri" w:hAnsi="Times New Roman" w:cs="Times New Roman"/>
                <w:i/>
                <w:sz w:val="24"/>
                <w:szCs w:val="24"/>
                <w:lang w:eastAsia="ru-RU"/>
              </w:rPr>
              <w:t>Определение метода</w:t>
            </w:r>
          </w:p>
        </w:tc>
        <w:tc>
          <w:tcPr>
            <w:tcW w:w="4283" w:type="dxa"/>
            <w:gridSpan w:val="2"/>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ind w:left="567"/>
              <w:jc w:val="center"/>
              <w:rPr>
                <w:rFonts w:ascii="Times New Roman" w:eastAsia="Calibri" w:hAnsi="Times New Roman" w:cs="Times New Roman"/>
                <w:i/>
                <w:sz w:val="24"/>
                <w:szCs w:val="24"/>
                <w:lang w:eastAsia="ru-RU"/>
              </w:rPr>
            </w:pPr>
            <w:r w:rsidRPr="000E7507">
              <w:rPr>
                <w:rFonts w:ascii="Times New Roman" w:eastAsia="Calibri" w:hAnsi="Times New Roman" w:cs="Times New Roman"/>
                <w:i/>
                <w:sz w:val="24"/>
                <w:szCs w:val="24"/>
                <w:lang w:eastAsia="ru-RU"/>
              </w:rPr>
              <w:t>Рекомендации по применению</w:t>
            </w:r>
          </w:p>
        </w:tc>
      </w:tr>
      <w:tr w:rsidR="000D64FF" w:rsidRPr="000E7507" w:rsidTr="009035DF">
        <w:trPr>
          <w:jc w:val="center"/>
        </w:trPr>
        <w:tc>
          <w:tcPr>
            <w:tcW w:w="10539" w:type="dxa"/>
            <w:gridSpan w:val="5"/>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ind w:left="567"/>
              <w:jc w:val="center"/>
              <w:rPr>
                <w:rFonts w:ascii="Times New Roman" w:eastAsia="Calibri" w:hAnsi="Times New Roman" w:cs="Times New Roman"/>
                <w:i/>
                <w:sz w:val="24"/>
                <w:szCs w:val="24"/>
                <w:lang w:eastAsia="ru-RU"/>
              </w:rPr>
            </w:pPr>
            <w:r w:rsidRPr="000E7507">
              <w:rPr>
                <w:rFonts w:ascii="Times New Roman" w:eastAsia="Calibri" w:hAnsi="Times New Roman" w:cs="Times New Roman"/>
                <w:i/>
                <w:sz w:val="24"/>
                <w:szCs w:val="24"/>
                <w:lang w:eastAsia="ru-RU"/>
              </w:rPr>
              <w:t>Методы по источнику знаний</w:t>
            </w:r>
          </w:p>
        </w:tc>
      </w:tr>
      <w:tr w:rsidR="000D64FF" w:rsidRPr="000E7507" w:rsidTr="009035DF">
        <w:trPr>
          <w:jc w:val="center"/>
        </w:trPr>
        <w:tc>
          <w:tcPr>
            <w:tcW w:w="1994" w:type="dxa"/>
            <w:gridSpan w:val="2"/>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ind w:left="-88" w:firstLine="142"/>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Словесные</w:t>
            </w:r>
          </w:p>
        </w:tc>
        <w:tc>
          <w:tcPr>
            <w:tcW w:w="4262" w:type="dxa"/>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hd w:val="clear" w:color="auto" w:fill="FFFFFF"/>
              <w:spacing w:after="0" w:line="240" w:lineRule="auto"/>
              <w:ind w:left="48"/>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Словесные методы подразделяются на следующие виды: рассказ, объяснение, беседа.</w:t>
            </w:r>
          </w:p>
        </w:tc>
        <w:tc>
          <w:tcPr>
            <w:tcW w:w="4283" w:type="dxa"/>
            <w:gridSpan w:val="2"/>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ind w:left="70"/>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Словесные методы позволяют в кратчайший срок передать информацию детям.</w:t>
            </w:r>
          </w:p>
        </w:tc>
      </w:tr>
      <w:tr w:rsidR="000D64FF" w:rsidRPr="000E7507" w:rsidTr="009035DF">
        <w:trPr>
          <w:jc w:val="center"/>
        </w:trPr>
        <w:tc>
          <w:tcPr>
            <w:tcW w:w="1994" w:type="dxa"/>
            <w:gridSpan w:val="2"/>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ind w:left="45"/>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Наглядные</w:t>
            </w:r>
          </w:p>
        </w:tc>
        <w:tc>
          <w:tcPr>
            <w:tcW w:w="4262" w:type="dxa"/>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hd w:val="clear" w:color="auto" w:fill="FFFFFF"/>
              <w:spacing w:after="0" w:line="240" w:lineRule="auto"/>
              <w:ind w:left="48"/>
              <w:rPr>
                <w:rFonts w:ascii="Times New Roman" w:eastAsia="Calibri" w:hAnsi="Times New Roman" w:cs="Times New Roman"/>
                <w:sz w:val="24"/>
                <w:szCs w:val="24"/>
              </w:rPr>
            </w:pPr>
            <w:r w:rsidRPr="000E7507">
              <w:rPr>
                <w:rFonts w:ascii="Times New Roman" w:eastAsia="Calibri" w:hAnsi="Times New Roman" w:cs="Times New Roman"/>
                <w:sz w:val="24"/>
                <w:szCs w:val="24"/>
                <w:lang w:eastAsia="ru-RU"/>
              </w:rPr>
              <w:t>Наглядные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283" w:type="dxa"/>
            <w:gridSpan w:val="2"/>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hd w:val="clear" w:color="auto" w:fill="FFFFFF"/>
              <w:spacing w:after="0" w:line="240" w:lineRule="auto"/>
              <w:ind w:left="70"/>
              <w:jc w:val="both"/>
              <w:rPr>
                <w:rFonts w:ascii="Times New Roman" w:eastAsia="Calibri" w:hAnsi="Times New Roman" w:cs="Times New Roman"/>
                <w:sz w:val="24"/>
                <w:szCs w:val="24"/>
              </w:rPr>
            </w:pPr>
            <w:r w:rsidRPr="000E7507">
              <w:rPr>
                <w:rFonts w:ascii="Times New Roman" w:eastAsia="Calibri" w:hAnsi="Times New Roman" w:cs="Times New Roman"/>
                <w:iCs/>
                <w:sz w:val="24"/>
                <w:szCs w:val="24"/>
                <w:lang w:eastAsia="ru-RU"/>
              </w:rPr>
              <w:t xml:space="preserve">Метод иллюстраций </w:t>
            </w:r>
            <w:r w:rsidRPr="000E7507">
              <w:rPr>
                <w:rFonts w:ascii="Times New Roman" w:eastAsia="Calibri" w:hAnsi="Times New Roman" w:cs="Times New Roman"/>
                <w:sz w:val="24"/>
                <w:szCs w:val="24"/>
                <w:lang w:eastAsia="ru-RU"/>
              </w:rPr>
              <w:t xml:space="preserve">предполагает показ детям иллюстративных пособий: плакатов, картин, зарисовок на доске и пр. Метод демонстраций связан с показом мульфильмов, диафильмов, использованием компьютерных технологий. </w:t>
            </w:r>
          </w:p>
        </w:tc>
      </w:tr>
      <w:tr w:rsidR="000D64FF" w:rsidRPr="000E7507" w:rsidTr="009035DF">
        <w:trPr>
          <w:jc w:val="center"/>
        </w:trPr>
        <w:tc>
          <w:tcPr>
            <w:tcW w:w="1994" w:type="dxa"/>
            <w:gridSpan w:val="2"/>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ind w:firstLine="48"/>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Практические</w:t>
            </w:r>
          </w:p>
        </w:tc>
        <w:tc>
          <w:tcPr>
            <w:tcW w:w="4262" w:type="dxa"/>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hd w:val="clear" w:color="auto" w:fill="FFFFFF"/>
              <w:spacing w:after="0" w:line="240" w:lineRule="auto"/>
              <w:ind w:firstLine="48"/>
              <w:rPr>
                <w:rFonts w:ascii="Times New Roman" w:eastAsia="Calibri" w:hAnsi="Times New Roman" w:cs="Times New Roman"/>
                <w:sz w:val="24"/>
                <w:szCs w:val="24"/>
              </w:rPr>
            </w:pPr>
            <w:r w:rsidRPr="000E7507">
              <w:rPr>
                <w:rFonts w:ascii="Times New Roman" w:eastAsia="Calibri" w:hAnsi="Times New Roman" w:cs="Times New Roman"/>
                <w:sz w:val="24"/>
                <w:szCs w:val="24"/>
                <w:lang w:eastAsia="ru-RU"/>
              </w:rPr>
              <w:t xml:space="preserve">Практические методы обучения основаны на практической деятельности детей и формируют практические умения и навыки. </w:t>
            </w:r>
          </w:p>
        </w:tc>
        <w:tc>
          <w:tcPr>
            <w:tcW w:w="4283" w:type="dxa"/>
            <w:gridSpan w:val="2"/>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hd w:val="clear" w:color="auto" w:fill="FFFFFF"/>
              <w:spacing w:after="0" w:line="240" w:lineRule="auto"/>
              <w:jc w:val="both"/>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0D64FF" w:rsidRPr="000E7507" w:rsidTr="009035DF">
        <w:trPr>
          <w:jc w:val="center"/>
        </w:trPr>
        <w:tc>
          <w:tcPr>
            <w:tcW w:w="10539" w:type="dxa"/>
            <w:gridSpan w:val="5"/>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ind w:firstLine="567"/>
              <w:jc w:val="center"/>
              <w:rPr>
                <w:rFonts w:ascii="Times New Roman" w:eastAsia="Calibri" w:hAnsi="Times New Roman" w:cs="Times New Roman"/>
                <w:i/>
                <w:sz w:val="24"/>
                <w:szCs w:val="24"/>
                <w:lang w:eastAsia="ru-RU"/>
              </w:rPr>
            </w:pPr>
            <w:r w:rsidRPr="000E7507">
              <w:rPr>
                <w:rFonts w:ascii="Times New Roman" w:eastAsia="Calibri" w:hAnsi="Times New Roman" w:cs="Times New Roman"/>
                <w:i/>
                <w:sz w:val="24"/>
                <w:szCs w:val="24"/>
                <w:lang w:eastAsia="ru-RU"/>
              </w:rPr>
              <w:t>Методы по характеру образовательной  деятельности детей</w:t>
            </w:r>
          </w:p>
        </w:tc>
      </w:tr>
      <w:tr w:rsidR="000D64FF" w:rsidRPr="000E7507" w:rsidTr="009035DF">
        <w:trPr>
          <w:gridAfter w:val="1"/>
          <w:wAfter w:w="28" w:type="dxa"/>
          <w:jc w:val="center"/>
        </w:trPr>
        <w:tc>
          <w:tcPr>
            <w:tcW w:w="1940" w:type="dxa"/>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ind w:left="-11"/>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Информационно-рецептивный</w:t>
            </w:r>
          </w:p>
        </w:tc>
        <w:tc>
          <w:tcPr>
            <w:tcW w:w="4316" w:type="dxa"/>
            <w:gridSpan w:val="2"/>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jc w:val="both"/>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Воспитатель сообщает  детям готовую информацию, а они ее воспринимают, осознают и фиксируют в памяти.</w:t>
            </w:r>
          </w:p>
        </w:tc>
        <w:tc>
          <w:tcPr>
            <w:tcW w:w="4255" w:type="dxa"/>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hd w:val="clear" w:color="auto" w:fill="FFFFFF"/>
              <w:spacing w:after="0" w:line="240" w:lineRule="auto"/>
              <w:jc w:val="both"/>
              <w:rPr>
                <w:rFonts w:ascii="Times New Roman" w:eastAsia="Calibri" w:hAnsi="Times New Roman" w:cs="Times New Roman"/>
                <w:sz w:val="24"/>
                <w:szCs w:val="24"/>
              </w:rPr>
            </w:pPr>
            <w:r w:rsidRPr="000E7507">
              <w:rPr>
                <w:rFonts w:ascii="Times New Roman" w:eastAsia="Calibri" w:hAnsi="Times New Roman" w:cs="Times New Roman"/>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0D64FF" w:rsidRPr="000E7507" w:rsidTr="009035DF">
        <w:trPr>
          <w:gridAfter w:val="1"/>
          <w:wAfter w:w="28" w:type="dxa"/>
          <w:jc w:val="center"/>
        </w:trPr>
        <w:tc>
          <w:tcPr>
            <w:tcW w:w="1940" w:type="dxa"/>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ind w:hanging="83"/>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lastRenderedPageBreak/>
              <w:t>Репродуктивный</w:t>
            </w:r>
          </w:p>
        </w:tc>
        <w:tc>
          <w:tcPr>
            <w:tcW w:w="4316" w:type="dxa"/>
            <w:gridSpan w:val="2"/>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hd w:val="clear" w:color="auto" w:fill="FFFFFF"/>
              <w:spacing w:after="0" w:line="240" w:lineRule="auto"/>
              <w:jc w:val="both"/>
              <w:rPr>
                <w:rFonts w:ascii="Times New Roman" w:eastAsia="Calibri" w:hAnsi="Times New Roman" w:cs="Times New Roman"/>
                <w:sz w:val="24"/>
                <w:szCs w:val="24"/>
              </w:rPr>
            </w:pPr>
            <w:r w:rsidRPr="000E7507">
              <w:rPr>
                <w:rFonts w:ascii="Times New Roman" w:eastAsia="Calibri" w:hAnsi="Times New Roman" w:cs="Times New Roman"/>
                <w:sz w:val="24"/>
                <w:szCs w:val="24"/>
                <w:lang w:eastAsia="ru-RU"/>
              </w:rPr>
              <w:t xml:space="preserve">Суть метода состоит в многократном повторении способа деятельности по заданию воспитателя. </w:t>
            </w:r>
          </w:p>
        </w:tc>
        <w:tc>
          <w:tcPr>
            <w:tcW w:w="4255" w:type="dxa"/>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jc w:val="both"/>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Деятельность воспитателя  заключается в разработке и сообщении образца, а деятельность детей – в выполнении действий по образцу.</w:t>
            </w:r>
          </w:p>
        </w:tc>
      </w:tr>
      <w:tr w:rsidR="000D64FF" w:rsidRPr="000E7507" w:rsidTr="009035DF">
        <w:trPr>
          <w:gridAfter w:val="1"/>
          <w:wAfter w:w="28" w:type="dxa"/>
          <w:jc w:val="center"/>
        </w:trPr>
        <w:tc>
          <w:tcPr>
            <w:tcW w:w="1940" w:type="dxa"/>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ind w:firstLine="48"/>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Проблемное изложение</w:t>
            </w:r>
          </w:p>
        </w:tc>
        <w:tc>
          <w:tcPr>
            <w:tcW w:w="4316" w:type="dxa"/>
            <w:gridSpan w:val="2"/>
            <w:tcBorders>
              <w:top w:val="single" w:sz="4" w:space="0" w:color="auto"/>
              <w:left w:val="single" w:sz="4" w:space="0" w:color="auto"/>
              <w:bottom w:val="single" w:sz="4" w:space="0" w:color="auto"/>
              <w:right w:val="single" w:sz="4" w:space="0" w:color="auto"/>
            </w:tcBorders>
          </w:tcPr>
          <w:p w:rsidR="000D64FF" w:rsidRPr="000E7507" w:rsidRDefault="000D64FF" w:rsidP="009035DF">
            <w:pPr>
              <w:shd w:val="clear" w:color="auto" w:fill="FFFFFF"/>
              <w:spacing w:after="0" w:line="240" w:lineRule="auto"/>
              <w:jc w:val="both"/>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255" w:type="dxa"/>
            <w:tcBorders>
              <w:top w:val="single" w:sz="4" w:space="0" w:color="auto"/>
              <w:left w:val="single" w:sz="4" w:space="0" w:color="auto"/>
              <w:bottom w:val="single" w:sz="4" w:space="0" w:color="auto"/>
              <w:right w:val="single" w:sz="4" w:space="0" w:color="auto"/>
            </w:tcBorders>
          </w:tcPr>
          <w:p w:rsidR="000D64FF" w:rsidRPr="000E7507" w:rsidRDefault="000D64FF" w:rsidP="009035DF">
            <w:pPr>
              <w:shd w:val="clear" w:color="auto" w:fill="FFFFFF"/>
              <w:spacing w:after="0" w:line="240" w:lineRule="auto"/>
              <w:jc w:val="both"/>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0D64FF" w:rsidRPr="000E7507" w:rsidRDefault="000D64FF" w:rsidP="009035DF">
            <w:pPr>
              <w:spacing w:after="0" w:line="240" w:lineRule="auto"/>
              <w:jc w:val="both"/>
              <w:rPr>
                <w:rFonts w:ascii="Times New Roman" w:eastAsia="Calibri" w:hAnsi="Times New Roman" w:cs="Times New Roman"/>
                <w:sz w:val="24"/>
                <w:szCs w:val="24"/>
                <w:lang w:eastAsia="ru-RU"/>
              </w:rPr>
            </w:pPr>
          </w:p>
        </w:tc>
      </w:tr>
      <w:tr w:rsidR="000D64FF" w:rsidRPr="000E7507" w:rsidTr="009035DF">
        <w:trPr>
          <w:gridAfter w:val="1"/>
          <w:wAfter w:w="28" w:type="dxa"/>
          <w:jc w:val="center"/>
        </w:trPr>
        <w:tc>
          <w:tcPr>
            <w:tcW w:w="1940" w:type="dxa"/>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ind w:firstLine="48"/>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Частично-поисковый</w:t>
            </w:r>
          </w:p>
        </w:tc>
        <w:tc>
          <w:tcPr>
            <w:tcW w:w="4316" w:type="dxa"/>
            <w:gridSpan w:val="2"/>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hd w:val="clear" w:color="auto" w:fill="FFFFFF"/>
              <w:spacing w:after="0" w:line="240" w:lineRule="auto"/>
              <w:jc w:val="both"/>
              <w:rPr>
                <w:rFonts w:ascii="Times New Roman" w:eastAsia="Calibri" w:hAnsi="Times New Roman" w:cs="Times New Roman"/>
                <w:sz w:val="24"/>
                <w:szCs w:val="24"/>
              </w:rPr>
            </w:pPr>
            <w:r w:rsidRPr="000E7507">
              <w:rPr>
                <w:rFonts w:ascii="Times New Roman" w:eastAsia="Calibri" w:hAnsi="Times New Roman" w:cs="Times New Roman"/>
                <w:sz w:val="24"/>
                <w:szCs w:val="24"/>
                <w:lang w:eastAsia="ru-RU"/>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255" w:type="dxa"/>
            <w:tcBorders>
              <w:top w:val="single" w:sz="4" w:space="0" w:color="auto"/>
              <w:left w:val="single" w:sz="4" w:space="0" w:color="auto"/>
              <w:bottom w:val="single" w:sz="4" w:space="0" w:color="auto"/>
              <w:right w:val="single" w:sz="4" w:space="0" w:color="auto"/>
            </w:tcBorders>
          </w:tcPr>
          <w:p w:rsidR="000D64FF" w:rsidRPr="000E7507" w:rsidRDefault="000D64FF" w:rsidP="009035DF">
            <w:pPr>
              <w:shd w:val="clear" w:color="auto" w:fill="FFFFFF"/>
              <w:spacing w:after="0" w:line="240" w:lineRule="auto"/>
              <w:ind w:firstLine="42"/>
              <w:jc w:val="both"/>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Каждый шаг предполагает творческую деятельность, но целостное решение проблемы пока отсутствует.</w:t>
            </w:r>
          </w:p>
          <w:p w:rsidR="000D64FF" w:rsidRPr="000E7507" w:rsidRDefault="000D64FF" w:rsidP="009035DF">
            <w:pPr>
              <w:spacing w:after="0" w:line="240" w:lineRule="auto"/>
              <w:ind w:firstLine="42"/>
              <w:jc w:val="both"/>
              <w:rPr>
                <w:rFonts w:ascii="Times New Roman" w:eastAsia="Calibri" w:hAnsi="Times New Roman" w:cs="Times New Roman"/>
                <w:sz w:val="24"/>
                <w:szCs w:val="24"/>
                <w:lang w:eastAsia="ru-RU"/>
              </w:rPr>
            </w:pPr>
          </w:p>
        </w:tc>
      </w:tr>
      <w:tr w:rsidR="000D64FF" w:rsidRPr="000E7507" w:rsidTr="009035DF">
        <w:trPr>
          <w:gridAfter w:val="1"/>
          <w:wAfter w:w="28" w:type="dxa"/>
          <w:jc w:val="center"/>
        </w:trPr>
        <w:tc>
          <w:tcPr>
            <w:tcW w:w="1940" w:type="dxa"/>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ind w:firstLine="48"/>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Исследователь-ский</w:t>
            </w:r>
          </w:p>
        </w:tc>
        <w:tc>
          <w:tcPr>
            <w:tcW w:w="4316" w:type="dxa"/>
            <w:gridSpan w:val="2"/>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hd w:val="clear" w:color="auto" w:fill="FFFFFF"/>
              <w:spacing w:after="0" w:line="240" w:lineRule="auto"/>
              <w:jc w:val="both"/>
              <w:rPr>
                <w:rFonts w:ascii="Times New Roman" w:eastAsia="Calibri" w:hAnsi="Times New Roman" w:cs="Times New Roman"/>
                <w:sz w:val="24"/>
                <w:szCs w:val="24"/>
              </w:rPr>
            </w:pPr>
            <w:r w:rsidRPr="000E7507">
              <w:rPr>
                <w:rFonts w:ascii="Times New Roman" w:eastAsia="Calibri" w:hAnsi="Times New Roman" w:cs="Times New Roman"/>
                <w:sz w:val="24"/>
                <w:szCs w:val="24"/>
                <w:lang w:eastAsia="ru-RU"/>
              </w:rPr>
              <w:t xml:space="preserve">Этот метод призван обеспечить творческое применение знаний. </w:t>
            </w:r>
          </w:p>
        </w:tc>
        <w:tc>
          <w:tcPr>
            <w:tcW w:w="4255" w:type="dxa"/>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hd w:val="clear" w:color="auto" w:fill="FFFFFF"/>
              <w:spacing w:after="0" w:line="240" w:lineRule="auto"/>
              <w:ind w:firstLine="42"/>
              <w:jc w:val="both"/>
              <w:rPr>
                <w:rFonts w:ascii="Times New Roman" w:eastAsia="Calibri" w:hAnsi="Times New Roman" w:cs="Times New Roman"/>
                <w:sz w:val="24"/>
                <w:szCs w:val="24"/>
              </w:rPr>
            </w:pPr>
            <w:r w:rsidRPr="000E7507">
              <w:rPr>
                <w:rFonts w:ascii="Times New Roman" w:eastAsia="Calibri" w:hAnsi="Times New Roman" w:cs="Times New Roman"/>
                <w:sz w:val="24"/>
                <w:szCs w:val="24"/>
                <w:lang w:eastAsia="ru-RU"/>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0D64FF" w:rsidRPr="000E7507" w:rsidTr="009035DF">
        <w:trPr>
          <w:gridAfter w:val="1"/>
          <w:wAfter w:w="28" w:type="dxa"/>
          <w:jc w:val="center"/>
        </w:trPr>
        <w:tc>
          <w:tcPr>
            <w:tcW w:w="1940" w:type="dxa"/>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pacing w:after="0" w:line="240" w:lineRule="auto"/>
              <w:ind w:firstLine="59"/>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Активные методы</w:t>
            </w:r>
          </w:p>
        </w:tc>
        <w:tc>
          <w:tcPr>
            <w:tcW w:w="4316" w:type="dxa"/>
            <w:gridSpan w:val="2"/>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hd w:val="clear" w:color="auto" w:fill="FFFFFF"/>
              <w:spacing w:after="0" w:line="240" w:lineRule="auto"/>
              <w:jc w:val="both"/>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255" w:type="dxa"/>
            <w:tcBorders>
              <w:top w:val="single" w:sz="4" w:space="0" w:color="auto"/>
              <w:left w:val="single" w:sz="4" w:space="0" w:color="auto"/>
              <w:bottom w:val="single" w:sz="4" w:space="0" w:color="auto"/>
              <w:right w:val="single" w:sz="4" w:space="0" w:color="auto"/>
            </w:tcBorders>
            <w:hideMark/>
          </w:tcPr>
          <w:p w:rsidR="000D64FF" w:rsidRPr="000E7507" w:rsidRDefault="000D64FF" w:rsidP="009035DF">
            <w:pPr>
              <w:shd w:val="clear" w:color="auto" w:fill="FFFFFF"/>
              <w:spacing w:after="0" w:line="240" w:lineRule="auto"/>
              <w:ind w:firstLine="42"/>
              <w:jc w:val="both"/>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0D64FF" w:rsidRPr="000E7507" w:rsidRDefault="000D64FF" w:rsidP="009035DF">
            <w:pPr>
              <w:shd w:val="clear" w:color="auto" w:fill="FFFFFF"/>
              <w:spacing w:after="0" w:line="240" w:lineRule="auto"/>
              <w:ind w:firstLine="42"/>
              <w:jc w:val="both"/>
              <w:rPr>
                <w:rFonts w:ascii="Times New Roman" w:eastAsia="Calibri" w:hAnsi="Times New Roman" w:cs="Times New Roman"/>
                <w:sz w:val="24"/>
                <w:szCs w:val="24"/>
                <w:lang w:eastAsia="ru-RU"/>
              </w:rPr>
            </w:pPr>
            <w:r w:rsidRPr="000E7507">
              <w:rPr>
                <w:rFonts w:ascii="Times New Roman" w:eastAsia="Calibri" w:hAnsi="Times New Roman" w:cs="Times New Roman"/>
                <w:sz w:val="24"/>
                <w:szCs w:val="24"/>
                <w:lang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0D64FF" w:rsidRPr="000E7507" w:rsidRDefault="000D64FF" w:rsidP="000D64FF">
      <w:pPr>
        <w:spacing w:after="0" w:line="240" w:lineRule="auto"/>
        <w:jc w:val="both"/>
        <w:rPr>
          <w:rFonts w:ascii="Times New Roman" w:eastAsia="Times New Roman" w:hAnsi="Times New Roman" w:cs="Times New Roman"/>
          <w:sz w:val="24"/>
          <w:szCs w:val="24"/>
          <w:lang w:eastAsia="ru-RU"/>
        </w:rPr>
      </w:pPr>
    </w:p>
    <w:p w:rsidR="000D64FF" w:rsidRPr="000E7507" w:rsidRDefault="000D64FF" w:rsidP="00B46F3D">
      <w:pPr>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Индивидуальный и дифференцированный подход к детям во время организованной деятельности осуществляется за счет:</w:t>
      </w:r>
    </w:p>
    <w:p w:rsidR="000D64FF" w:rsidRPr="00377DE5" w:rsidRDefault="000D64FF" w:rsidP="00B46F3D">
      <w:pPr>
        <w:pStyle w:val="ac"/>
        <w:numPr>
          <w:ilvl w:val="0"/>
          <w:numId w:val="40"/>
        </w:numPr>
        <w:spacing w:after="0" w:line="240" w:lineRule="auto"/>
        <w:jc w:val="both"/>
        <w:rPr>
          <w:rFonts w:ascii="Times New Roman" w:eastAsia="Times New Roman" w:hAnsi="Times New Roman" w:cs="Times New Roman"/>
          <w:sz w:val="24"/>
          <w:szCs w:val="24"/>
        </w:rPr>
      </w:pPr>
      <w:r w:rsidRPr="00377DE5">
        <w:rPr>
          <w:rFonts w:ascii="Times New Roman" w:eastAsia="Times New Roman" w:hAnsi="Times New Roman" w:cs="Times New Roman"/>
          <w:sz w:val="24"/>
          <w:szCs w:val="24"/>
        </w:rPr>
        <w:t>дозирование индивидуальной образовательной нагрузки как по интенсивности, так и по сложности материала;</w:t>
      </w:r>
    </w:p>
    <w:p w:rsidR="000D64FF" w:rsidRPr="00377DE5" w:rsidRDefault="000D64FF" w:rsidP="00B46F3D">
      <w:pPr>
        <w:pStyle w:val="ac"/>
        <w:numPr>
          <w:ilvl w:val="0"/>
          <w:numId w:val="40"/>
        </w:numPr>
        <w:spacing w:after="0" w:line="240" w:lineRule="auto"/>
        <w:jc w:val="both"/>
        <w:rPr>
          <w:rFonts w:ascii="Times New Roman" w:eastAsia="Times New Roman" w:hAnsi="Times New Roman" w:cs="Times New Roman"/>
          <w:sz w:val="24"/>
          <w:szCs w:val="24"/>
        </w:rPr>
      </w:pPr>
      <w:r w:rsidRPr="00377DE5">
        <w:rPr>
          <w:rFonts w:ascii="Times New Roman" w:eastAsia="Times New Roman" w:hAnsi="Times New Roman" w:cs="Times New Roman"/>
          <w:sz w:val="24"/>
          <w:szCs w:val="24"/>
        </w:rPr>
        <w:t>индивидуальной помощи в виде стимуляции к действию, дополнительного пояснения;</w:t>
      </w:r>
    </w:p>
    <w:p w:rsidR="000D64FF" w:rsidRPr="00377DE5" w:rsidRDefault="000D64FF" w:rsidP="00B46F3D">
      <w:pPr>
        <w:pStyle w:val="ac"/>
        <w:numPr>
          <w:ilvl w:val="0"/>
          <w:numId w:val="40"/>
        </w:numPr>
        <w:spacing w:after="0" w:line="240" w:lineRule="auto"/>
        <w:jc w:val="both"/>
        <w:rPr>
          <w:rFonts w:ascii="Times New Roman" w:eastAsia="Times New Roman" w:hAnsi="Times New Roman" w:cs="Times New Roman"/>
          <w:sz w:val="24"/>
          <w:szCs w:val="24"/>
        </w:rPr>
      </w:pPr>
      <w:r w:rsidRPr="00377DE5">
        <w:rPr>
          <w:rFonts w:ascii="Times New Roman" w:eastAsia="Times New Roman" w:hAnsi="Times New Roman" w:cs="Times New Roman"/>
          <w:sz w:val="24"/>
          <w:szCs w:val="24"/>
        </w:rPr>
        <w:t>введение зрительных опор на этапе программирования и выполнения задания;</w:t>
      </w:r>
    </w:p>
    <w:p w:rsidR="008A5538" w:rsidRPr="00377DE5" w:rsidRDefault="000D64FF" w:rsidP="00B46F3D">
      <w:pPr>
        <w:pStyle w:val="ac"/>
        <w:numPr>
          <w:ilvl w:val="0"/>
          <w:numId w:val="40"/>
        </w:numPr>
        <w:spacing w:after="0" w:line="240" w:lineRule="auto"/>
        <w:jc w:val="both"/>
        <w:rPr>
          <w:rFonts w:ascii="Times New Roman" w:eastAsia="Times New Roman" w:hAnsi="Times New Roman" w:cs="Times New Roman"/>
          <w:sz w:val="24"/>
          <w:szCs w:val="24"/>
        </w:rPr>
      </w:pPr>
      <w:r w:rsidRPr="00377DE5">
        <w:rPr>
          <w:rFonts w:ascii="Times New Roman" w:eastAsia="Times New Roman" w:hAnsi="Times New Roman" w:cs="Times New Roman"/>
          <w:sz w:val="24"/>
          <w:szCs w:val="24"/>
        </w:rPr>
        <w:t>использование речевого регулирования на этапах планирования и выполнения задания (сначала педагог задает программу деятельности и комментирует действия ребенка, затем ребенок сам сопровождает свою деятельность речью, на завершающем этапе – ребенок самостоятельно учиться планировать свои действия и действия других детей).</w:t>
      </w:r>
    </w:p>
    <w:p w:rsidR="003360CE" w:rsidRPr="000E7507" w:rsidRDefault="003360CE" w:rsidP="00B46F3D">
      <w:pPr>
        <w:spacing w:after="0" w:line="240" w:lineRule="auto"/>
        <w:contextualSpacing/>
        <w:jc w:val="both"/>
        <w:rPr>
          <w:rFonts w:ascii="Times New Roman" w:eastAsia="Times New Roman" w:hAnsi="Times New Roman" w:cs="Times New Roman"/>
          <w:sz w:val="24"/>
          <w:szCs w:val="24"/>
        </w:rPr>
      </w:pPr>
    </w:p>
    <w:p w:rsidR="000D64FF" w:rsidRPr="000E7507" w:rsidRDefault="000D64FF" w:rsidP="00B46F3D">
      <w:pPr>
        <w:widowControl w:val="0"/>
        <w:spacing w:after="0" w:line="259" w:lineRule="exact"/>
        <w:ind w:right="20"/>
        <w:jc w:val="both"/>
        <w:rPr>
          <w:rFonts w:ascii="Times New Roman" w:eastAsia="Calibri" w:hAnsi="Times New Roman" w:cs="Times New Roman"/>
          <w:b/>
          <w:color w:val="000000"/>
          <w:sz w:val="24"/>
          <w:szCs w:val="24"/>
        </w:rPr>
      </w:pPr>
      <w:r w:rsidRPr="000E7507">
        <w:rPr>
          <w:rFonts w:ascii="Times New Roman" w:eastAsia="Calibri" w:hAnsi="Times New Roman" w:cs="Times New Roman"/>
          <w:b/>
          <w:color w:val="000000"/>
          <w:sz w:val="24"/>
          <w:szCs w:val="24"/>
        </w:rPr>
        <w:t>Средства реализации Программы:</w:t>
      </w:r>
    </w:p>
    <w:p w:rsidR="000D64FF" w:rsidRPr="000E7507" w:rsidRDefault="000D64FF" w:rsidP="00B46F3D">
      <w:pPr>
        <w:widowControl w:val="0"/>
        <w:numPr>
          <w:ilvl w:val="0"/>
          <w:numId w:val="21"/>
        </w:numPr>
        <w:spacing w:after="0" w:line="259" w:lineRule="exact"/>
        <w:ind w:right="20"/>
        <w:contextualSpacing/>
        <w:jc w:val="both"/>
        <w:rPr>
          <w:rFonts w:ascii="Times New Roman" w:eastAsia="Calibri" w:hAnsi="Times New Roman" w:cs="Times New Roman"/>
          <w:color w:val="000000"/>
          <w:sz w:val="24"/>
          <w:szCs w:val="24"/>
        </w:rPr>
      </w:pPr>
      <w:r w:rsidRPr="000E7507">
        <w:rPr>
          <w:rFonts w:ascii="Times New Roman" w:eastAsia="Calibri" w:hAnsi="Times New Roman" w:cs="Times New Roman"/>
          <w:color w:val="000000"/>
          <w:sz w:val="24"/>
          <w:szCs w:val="24"/>
        </w:rPr>
        <w:t xml:space="preserve">средства наглядности (схемы, рисунки, фото и т. п.); </w:t>
      </w:r>
    </w:p>
    <w:p w:rsidR="000D64FF" w:rsidRPr="000E7507" w:rsidRDefault="000D64FF" w:rsidP="00B46F3D">
      <w:pPr>
        <w:widowControl w:val="0"/>
        <w:numPr>
          <w:ilvl w:val="0"/>
          <w:numId w:val="21"/>
        </w:numPr>
        <w:spacing w:after="0" w:line="259" w:lineRule="exact"/>
        <w:ind w:right="20"/>
        <w:contextualSpacing/>
        <w:jc w:val="both"/>
        <w:rPr>
          <w:rFonts w:ascii="Times New Roman" w:eastAsia="Calibri" w:hAnsi="Times New Roman" w:cs="Times New Roman"/>
          <w:color w:val="000000"/>
          <w:sz w:val="24"/>
          <w:szCs w:val="24"/>
        </w:rPr>
      </w:pPr>
      <w:r w:rsidRPr="000E7507">
        <w:rPr>
          <w:rFonts w:ascii="Times New Roman" w:eastAsia="Calibri" w:hAnsi="Times New Roman" w:cs="Times New Roman"/>
          <w:color w:val="000000"/>
          <w:sz w:val="24"/>
          <w:szCs w:val="24"/>
        </w:rPr>
        <w:t xml:space="preserve">компьютерные программы; </w:t>
      </w:r>
    </w:p>
    <w:p w:rsidR="000D64FF" w:rsidRPr="000E7507" w:rsidRDefault="000D64FF" w:rsidP="00B46F3D">
      <w:pPr>
        <w:widowControl w:val="0"/>
        <w:numPr>
          <w:ilvl w:val="0"/>
          <w:numId w:val="21"/>
        </w:numPr>
        <w:spacing w:after="0" w:line="259" w:lineRule="exact"/>
        <w:ind w:right="20"/>
        <w:contextualSpacing/>
        <w:jc w:val="both"/>
        <w:rPr>
          <w:rFonts w:ascii="Times New Roman" w:eastAsia="Calibri" w:hAnsi="Times New Roman" w:cs="Times New Roman"/>
          <w:color w:val="000000"/>
          <w:sz w:val="24"/>
          <w:szCs w:val="24"/>
        </w:rPr>
      </w:pPr>
      <w:r w:rsidRPr="000E7507">
        <w:rPr>
          <w:rFonts w:ascii="Times New Roman" w:eastAsia="Calibri" w:hAnsi="Times New Roman" w:cs="Times New Roman"/>
          <w:color w:val="000000"/>
          <w:sz w:val="24"/>
          <w:szCs w:val="24"/>
        </w:rPr>
        <w:t>формы организации учебной деятельности на занятии;</w:t>
      </w:r>
    </w:p>
    <w:p w:rsidR="000D64FF" w:rsidRPr="000E7507" w:rsidRDefault="000D64FF" w:rsidP="00B46F3D">
      <w:pPr>
        <w:widowControl w:val="0"/>
        <w:numPr>
          <w:ilvl w:val="0"/>
          <w:numId w:val="21"/>
        </w:numPr>
        <w:spacing w:after="0" w:line="259" w:lineRule="exact"/>
        <w:ind w:right="20"/>
        <w:contextualSpacing/>
        <w:jc w:val="both"/>
        <w:rPr>
          <w:rFonts w:ascii="Times New Roman" w:eastAsia="Calibri" w:hAnsi="Times New Roman" w:cs="Times New Roman"/>
          <w:color w:val="000000"/>
          <w:sz w:val="24"/>
          <w:szCs w:val="24"/>
        </w:rPr>
      </w:pPr>
      <w:r w:rsidRPr="000E7507">
        <w:rPr>
          <w:rFonts w:ascii="Times New Roman" w:eastAsia="Calibri" w:hAnsi="Times New Roman" w:cs="Times New Roman"/>
          <w:color w:val="000000"/>
          <w:sz w:val="24"/>
          <w:szCs w:val="24"/>
        </w:rPr>
        <w:lastRenderedPageBreak/>
        <w:t>технические средства обучения;</w:t>
      </w:r>
    </w:p>
    <w:p w:rsidR="000D64FF" w:rsidRPr="000E7507" w:rsidRDefault="000D64FF" w:rsidP="00B46F3D">
      <w:pPr>
        <w:numPr>
          <w:ilvl w:val="0"/>
          <w:numId w:val="21"/>
        </w:numPr>
        <w:spacing w:after="0" w:line="288" w:lineRule="atLeast"/>
        <w:contextualSpacing/>
        <w:jc w:val="both"/>
        <w:rPr>
          <w:rFonts w:ascii="Times New Roman" w:eastAsia="Calibri" w:hAnsi="Times New Roman" w:cs="Times New Roman"/>
          <w:sz w:val="24"/>
          <w:szCs w:val="24"/>
        </w:rPr>
      </w:pPr>
      <w:r w:rsidRPr="000E7507">
        <w:rPr>
          <w:rFonts w:ascii="Times New Roman" w:eastAsia="Calibri" w:hAnsi="Times New Roman" w:cs="Times New Roman"/>
          <w:color w:val="000000"/>
          <w:sz w:val="24"/>
          <w:szCs w:val="24"/>
        </w:rPr>
        <w:t>методические пособия;</w:t>
      </w:r>
    </w:p>
    <w:p w:rsidR="000D64FF" w:rsidRPr="000E7507" w:rsidRDefault="000D64FF" w:rsidP="00B46F3D">
      <w:pPr>
        <w:numPr>
          <w:ilvl w:val="0"/>
          <w:numId w:val="21"/>
        </w:numPr>
        <w:spacing w:after="0" w:line="288" w:lineRule="atLeast"/>
        <w:contextualSpacing/>
        <w:jc w:val="both"/>
        <w:rPr>
          <w:rFonts w:ascii="Times New Roman" w:eastAsia="Calibri" w:hAnsi="Times New Roman" w:cs="Times New Roman"/>
          <w:sz w:val="24"/>
          <w:szCs w:val="24"/>
        </w:rPr>
      </w:pPr>
      <w:r w:rsidRPr="000E7507">
        <w:rPr>
          <w:rFonts w:ascii="Times New Roman" w:eastAsia="Calibri" w:hAnsi="Times New Roman" w:cs="Times New Roman"/>
          <w:color w:val="000000"/>
          <w:sz w:val="24"/>
          <w:szCs w:val="24"/>
        </w:rPr>
        <w:t>дидактические материалы;</w:t>
      </w:r>
    </w:p>
    <w:p w:rsidR="000D64FF" w:rsidRPr="000E7507" w:rsidRDefault="000D64FF" w:rsidP="00B46F3D">
      <w:pPr>
        <w:widowControl w:val="0"/>
        <w:numPr>
          <w:ilvl w:val="0"/>
          <w:numId w:val="21"/>
        </w:numPr>
        <w:spacing w:after="0" w:line="259" w:lineRule="exact"/>
        <w:ind w:right="20"/>
        <w:contextualSpacing/>
        <w:jc w:val="both"/>
        <w:rPr>
          <w:rFonts w:ascii="Times New Roman" w:eastAsia="Calibri" w:hAnsi="Times New Roman" w:cs="Times New Roman"/>
          <w:color w:val="000000"/>
          <w:sz w:val="24"/>
          <w:szCs w:val="24"/>
        </w:rPr>
      </w:pPr>
      <w:r w:rsidRPr="000E7507">
        <w:rPr>
          <w:rFonts w:ascii="Times New Roman" w:eastAsia="Calibri" w:hAnsi="Times New Roman" w:cs="Times New Roman"/>
          <w:color w:val="000000"/>
          <w:sz w:val="24"/>
          <w:szCs w:val="24"/>
        </w:rPr>
        <w:t>помещения ДОУ.</w:t>
      </w:r>
    </w:p>
    <w:p w:rsidR="00593189" w:rsidRPr="000E7507" w:rsidRDefault="00593189" w:rsidP="00593189">
      <w:pPr>
        <w:widowControl w:val="0"/>
        <w:spacing w:after="0" w:line="259" w:lineRule="exact"/>
        <w:ind w:left="760" w:right="20"/>
        <w:contextualSpacing/>
        <w:jc w:val="both"/>
        <w:rPr>
          <w:rFonts w:ascii="Times New Roman" w:eastAsia="Calibri" w:hAnsi="Times New Roman" w:cs="Times New Roman"/>
          <w:color w:val="000000"/>
          <w:sz w:val="24"/>
          <w:szCs w:val="24"/>
        </w:rPr>
      </w:pPr>
    </w:p>
    <w:p w:rsidR="00593189" w:rsidRPr="000E7507" w:rsidRDefault="00593189" w:rsidP="00593189">
      <w:pPr>
        <w:autoSpaceDE w:val="0"/>
        <w:autoSpaceDN w:val="0"/>
        <w:adjustRightInd w:val="0"/>
        <w:spacing w:after="0" w:line="240" w:lineRule="auto"/>
        <w:jc w:val="center"/>
        <w:rPr>
          <w:rFonts w:ascii="Times New Roman" w:hAnsi="Times New Roman" w:cs="Times New Roman"/>
          <w:b/>
          <w:color w:val="000000"/>
          <w:sz w:val="24"/>
          <w:szCs w:val="24"/>
        </w:rPr>
      </w:pPr>
      <w:r w:rsidRPr="000E7507">
        <w:rPr>
          <w:rFonts w:ascii="Times New Roman" w:hAnsi="Times New Roman" w:cs="Times New Roman"/>
          <w:b/>
          <w:color w:val="000000"/>
          <w:sz w:val="24"/>
          <w:szCs w:val="24"/>
        </w:rPr>
        <w:t>Виды детской деятельности в образовательном процессе.</w:t>
      </w:r>
    </w:p>
    <w:tbl>
      <w:tblPr>
        <w:tblStyle w:val="13"/>
        <w:tblW w:w="9923" w:type="dxa"/>
        <w:tblInd w:w="108" w:type="dxa"/>
        <w:tblLook w:val="04A0" w:firstRow="1" w:lastRow="0" w:firstColumn="1" w:lastColumn="0" w:noHBand="0" w:noVBand="1"/>
      </w:tblPr>
      <w:tblGrid>
        <w:gridCol w:w="3402"/>
        <w:gridCol w:w="6521"/>
      </w:tblGrid>
      <w:tr w:rsidR="00593189" w:rsidRPr="000E7507" w:rsidTr="000930C7">
        <w:tc>
          <w:tcPr>
            <w:tcW w:w="3402" w:type="dxa"/>
          </w:tcPr>
          <w:p w:rsidR="00593189" w:rsidRPr="000E7507" w:rsidRDefault="00593189" w:rsidP="000930C7">
            <w:pPr>
              <w:autoSpaceDE w:val="0"/>
              <w:autoSpaceDN w:val="0"/>
              <w:adjustRightInd w:val="0"/>
              <w:jc w:val="center"/>
              <w:rPr>
                <w:rFonts w:ascii="Times New Roman" w:hAnsi="Times New Roman" w:cs="Times New Roman"/>
                <w:b/>
                <w:color w:val="000000"/>
                <w:sz w:val="24"/>
                <w:szCs w:val="24"/>
              </w:rPr>
            </w:pPr>
            <w:r w:rsidRPr="000E7507">
              <w:rPr>
                <w:rFonts w:ascii="Times New Roman" w:hAnsi="Times New Roman" w:cs="Times New Roman"/>
                <w:b/>
                <w:color w:val="000000"/>
                <w:sz w:val="24"/>
                <w:szCs w:val="24"/>
              </w:rPr>
              <w:t>Деятельность</w:t>
            </w:r>
          </w:p>
        </w:tc>
        <w:tc>
          <w:tcPr>
            <w:tcW w:w="6521" w:type="dxa"/>
          </w:tcPr>
          <w:p w:rsidR="00593189" w:rsidRPr="000E7507" w:rsidRDefault="00593189" w:rsidP="000930C7">
            <w:pPr>
              <w:autoSpaceDE w:val="0"/>
              <w:autoSpaceDN w:val="0"/>
              <w:adjustRightInd w:val="0"/>
              <w:jc w:val="center"/>
              <w:rPr>
                <w:rFonts w:ascii="Times New Roman" w:hAnsi="Times New Roman" w:cs="Times New Roman"/>
                <w:b/>
                <w:color w:val="0F243E" w:themeColor="text2" w:themeShade="80"/>
                <w:sz w:val="24"/>
                <w:szCs w:val="24"/>
              </w:rPr>
            </w:pPr>
            <w:r w:rsidRPr="000E7507">
              <w:rPr>
                <w:rFonts w:ascii="Times New Roman" w:hAnsi="Times New Roman" w:cs="Times New Roman"/>
                <w:b/>
                <w:color w:val="000000"/>
                <w:sz w:val="24"/>
                <w:szCs w:val="24"/>
              </w:rPr>
              <w:t>Виды деятельности</w:t>
            </w:r>
          </w:p>
        </w:tc>
      </w:tr>
      <w:tr w:rsidR="00593189" w:rsidRPr="000E7507" w:rsidTr="000930C7">
        <w:tc>
          <w:tcPr>
            <w:tcW w:w="3402" w:type="dxa"/>
          </w:tcPr>
          <w:p w:rsidR="00593189" w:rsidRPr="000E7507" w:rsidRDefault="00593189" w:rsidP="000930C7">
            <w:pPr>
              <w:autoSpaceDE w:val="0"/>
              <w:autoSpaceDN w:val="0"/>
              <w:adjustRightInd w:val="0"/>
              <w:rPr>
                <w:rFonts w:ascii="Times New Roman" w:hAnsi="Times New Roman" w:cs="Times New Roman"/>
                <w:b/>
                <w:color w:val="000000"/>
                <w:sz w:val="24"/>
                <w:szCs w:val="24"/>
              </w:rPr>
            </w:pPr>
            <w:r w:rsidRPr="000E7507">
              <w:rPr>
                <w:rFonts w:ascii="Times New Roman" w:hAnsi="Times New Roman" w:cs="Times New Roman"/>
                <w:color w:val="000000"/>
                <w:sz w:val="24"/>
                <w:szCs w:val="24"/>
              </w:rPr>
              <w:t xml:space="preserve">Игровая деятельность </w:t>
            </w:r>
          </w:p>
        </w:tc>
        <w:tc>
          <w:tcPr>
            <w:tcW w:w="6521" w:type="dxa"/>
          </w:tcPr>
          <w:p w:rsidR="00593189" w:rsidRPr="000E7507" w:rsidRDefault="00593189" w:rsidP="000F6455">
            <w:pPr>
              <w:numPr>
                <w:ilvl w:val="0"/>
                <w:numId w:val="22"/>
              </w:numPr>
              <w:autoSpaceDE w:val="0"/>
              <w:autoSpaceDN w:val="0"/>
              <w:adjustRightInd w:val="0"/>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Сюжетно-отобразительные игры;</w:t>
            </w:r>
          </w:p>
          <w:p w:rsidR="00593189" w:rsidRPr="000E7507" w:rsidRDefault="00593189" w:rsidP="000F6455">
            <w:pPr>
              <w:numPr>
                <w:ilvl w:val="0"/>
                <w:numId w:val="22"/>
              </w:numPr>
              <w:autoSpaceDE w:val="0"/>
              <w:autoSpaceDN w:val="0"/>
              <w:adjustRightInd w:val="0"/>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Сюжетно-ролевые игры;</w:t>
            </w:r>
          </w:p>
          <w:p w:rsidR="00593189" w:rsidRPr="000E7507" w:rsidRDefault="00593189" w:rsidP="000F6455">
            <w:pPr>
              <w:numPr>
                <w:ilvl w:val="0"/>
                <w:numId w:val="22"/>
              </w:numPr>
              <w:autoSpaceDE w:val="0"/>
              <w:autoSpaceDN w:val="0"/>
              <w:adjustRightInd w:val="0"/>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Театрализованные игры;</w:t>
            </w:r>
          </w:p>
          <w:p w:rsidR="00593189" w:rsidRPr="000E7507" w:rsidRDefault="00593189" w:rsidP="000F6455">
            <w:pPr>
              <w:numPr>
                <w:ilvl w:val="0"/>
                <w:numId w:val="22"/>
              </w:numPr>
              <w:autoSpaceDE w:val="0"/>
              <w:autoSpaceDN w:val="0"/>
              <w:adjustRightInd w:val="0"/>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Режиссёрские игры; </w:t>
            </w:r>
          </w:p>
          <w:p w:rsidR="00593189" w:rsidRPr="000E7507" w:rsidRDefault="00593189" w:rsidP="000F6455">
            <w:pPr>
              <w:numPr>
                <w:ilvl w:val="0"/>
                <w:numId w:val="22"/>
              </w:numPr>
              <w:autoSpaceDE w:val="0"/>
              <w:autoSpaceDN w:val="0"/>
              <w:adjustRightInd w:val="0"/>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Игры-фантазирование;</w:t>
            </w:r>
          </w:p>
          <w:p w:rsidR="00593189" w:rsidRPr="000E7507" w:rsidRDefault="00593189" w:rsidP="000F6455">
            <w:pPr>
              <w:numPr>
                <w:ilvl w:val="0"/>
                <w:numId w:val="22"/>
              </w:numPr>
              <w:rPr>
                <w:rFonts w:ascii="Times New Roman" w:hAnsi="Times New Roman" w:cs="Times New Roman"/>
                <w:color w:val="000000"/>
                <w:sz w:val="24"/>
                <w:szCs w:val="24"/>
              </w:rPr>
            </w:pPr>
            <w:r w:rsidRPr="000E7507">
              <w:rPr>
                <w:rFonts w:ascii="Times New Roman" w:hAnsi="Times New Roman" w:cs="Times New Roman"/>
                <w:color w:val="000000"/>
                <w:sz w:val="24"/>
                <w:szCs w:val="24"/>
              </w:rPr>
              <w:t>Игры со строительным материалом;</w:t>
            </w:r>
          </w:p>
          <w:p w:rsidR="00593189" w:rsidRPr="000E7507" w:rsidRDefault="00593189" w:rsidP="000F6455">
            <w:pPr>
              <w:numPr>
                <w:ilvl w:val="0"/>
                <w:numId w:val="22"/>
              </w:numPr>
              <w:autoSpaceDE w:val="0"/>
              <w:autoSpaceDN w:val="0"/>
              <w:adjustRightInd w:val="0"/>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Игры-экспериментирования с разными материалами;</w:t>
            </w:r>
          </w:p>
          <w:p w:rsidR="00593189" w:rsidRPr="000E7507" w:rsidRDefault="00593189" w:rsidP="000F6455">
            <w:pPr>
              <w:numPr>
                <w:ilvl w:val="0"/>
                <w:numId w:val="22"/>
              </w:numPr>
              <w:autoSpaceDE w:val="0"/>
              <w:autoSpaceDN w:val="0"/>
              <w:adjustRightInd w:val="0"/>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Дидактические игры;</w:t>
            </w:r>
          </w:p>
          <w:p w:rsidR="00593189" w:rsidRPr="000E7507" w:rsidRDefault="00593189" w:rsidP="000F6455">
            <w:pPr>
              <w:numPr>
                <w:ilvl w:val="0"/>
                <w:numId w:val="22"/>
              </w:numPr>
              <w:autoSpaceDE w:val="0"/>
              <w:autoSpaceDN w:val="0"/>
              <w:adjustRightInd w:val="0"/>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Интеллектуально-развивающие игры;</w:t>
            </w:r>
          </w:p>
          <w:p w:rsidR="00593189" w:rsidRPr="000E7507" w:rsidRDefault="00593189" w:rsidP="000F6455">
            <w:pPr>
              <w:numPr>
                <w:ilvl w:val="0"/>
                <w:numId w:val="22"/>
              </w:numPr>
              <w:autoSpaceDE w:val="0"/>
              <w:autoSpaceDN w:val="0"/>
              <w:adjustRightInd w:val="0"/>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Подвижные игры;</w:t>
            </w:r>
          </w:p>
          <w:p w:rsidR="00593189" w:rsidRPr="000E7507" w:rsidRDefault="00593189" w:rsidP="000F6455">
            <w:pPr>
              <w:numPr>
                <w:ilvl w:val="0"/>
                <w:numId w:val="22"/>
              </w:numPr>
              <w:autoSpaceDE w:val="0"/>
              <w:autoSpaceDN w:val="0"/>
              <w:adjustRightInd w:val="0"/>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Игры с элементами спорта;</w:t>
            </w:r>
          </w:p>
          <w:p w:rsidR="00593189" w:rsidRPr="000E7507" w:rsidRDefault="00593189" w:rsidP="000F6455">
            <w:pPr>
              <w:numPr>
                <w:ilvl w:val="0"/>
                <w:numId w:val="22"/>
              </w:numPr>
              <w:autoSpaceDE w:val="0"/>
              <w:autoSpaceDN w:val="0"/>
              <w:adjustRightInd w:val="0"/>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Досуговые игры.</w:t>
            </w:r>
          </w:p>
        </w:tc>
      </w:tr>
      <w:tr w:rsidR="00593189" w:rsidRPr="000E7507" w:rsidTr="000930C7">
        <w:tc>
          <w:tcPr>
            <w:tcW w:w="3402" w:type="dxa"/>
          </w:tcPr>
          <w:p w:rsidR="00593189" w:rsidRPr="000E7507" w:rsidRDefault="00593189" w:rsidP="000930C7">
            <w:p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Познавательно-исследовательская деятельность </w:t>
            </w:r>
          </w:p>
          <w:p w:rsidR="00593189" w:rsidRPr="000E7507" w:rsidRDefault="00593189" w:rsidP="000930C7">
            <w:pPr>
              <w:autoSpaceDE w:val="0"/>
              <w:autoSpaceDN w:val="0"/>
              <w:adjustRightInd w:val="0"/>
              <w:rPr>
                <w:rFonts w:ascii="Times New Roman" w:hAnsi="Times New Roman" w:cs="Times New Roman"/>
                <w:color w:val="000000"/>
                <w:sz w:val="24"/>
                <w:szCs w:val="24"/>
              </w:rPr>
            </w:pPr>
          </w:p>
        </w:tc>
        <w:tc>
          <w:tcPr>
            <w:tcW w:w="6521" w:type="dxa"/>
          </w:tcPr>
          <w:p w:rsidR="00593189" w:rsidRPr="000E7507" w:rsidRDefault="00593189" w:rsidP="000F6455">
            <w:pPr>
              <w:numPr>
                <w:ilvl w:val="0"/>
                <w:numId w:val="23"/>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Опыты, исследования;</w:t>
            </w:r>
          </w:p>
          <w:p w:rsidR="00593189" w:rsidRPr="000E7507" w:rsidRDefault="00593189" w:rsidP="000F6455">
            <w:pPr>
              <w:numPr>
                <w:ilvl w:val="0"/>
                <w:numId w:val="23"/>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Игры –экспериментирования с разными материалами;</w:t>
            </w:r>
          </w:p>
          <w:p w:rsidR="00593189" w:rsidRPr="000E7507" w:rsidRDefault="00593189" w:rsidP="000F6455">
            <w:pPr>
              <w:numPr>
                <w:ilvl w:val="0"/>
                <w:numId w:val="23"/>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Рассматривание, обследование, наблюдение;</w:t>
            </w:r>
          </w:p>
          <w:p w:rsidR="00593189" w:rsidRPr="000E7507" w:rsidRDefault="00593189" w:rsidP="000F6455">
            <w:pPr>
              <w:numPr>
                <w:ilvl w:val="0"/>
                <w:numId w:val="23"/>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Решение занимательных задач, проблемных ситуаций.</w:t>
            </w:r>
          </w:p>
          <w:p w:rsidR="00593189" w:rsidRPr="000E7507" w:rsidRDefault="00593189" w:rsidP="000F6455">
            <w:pPr>
              <w:numPr>
                <w:ilvl w:val="0"/>
                <w:numId w:val="23"/>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Создание чертежей, схем, моделей, макетов;</w:t>
            </w:r>
          </w:p>
          <w:p w:rsidR="00593189" w:rsidRPr="000E7507" w:rsidRDefault="00593189" w:rsidP="000F6455">
            <w:pPr>
              <w:numPr>
                <w:ilvl w:val="0"/>
                <w:numId w:val="23"/>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Создание коллекций;</w:t>
            </w:r>
          </w:p>
          <w:p w:rsidR="00593189" w:rsidRPr="000E7507" w:rsidRDefault="00593189" w:rsidP="000F6455">
            <w:pPr>
              <w:numPr>
                <w:ilvl w:val="0"/>
                <w:numId w:val="23"/>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Поисково-исследовательские проекты. </w:t>
            </w:r>
          </w:p>
        </w:tc>
      </w:tr>
      <w:tr w:rsidR="00593189" w:rsidRPr="000E7507" w:rsidTr="000930C7">
        <w:tc>
          <w:tcPr>
            <w:tcW w:w="3402" w:type="dxa"/>
          </w:tcPr>
          <w:p w:rsidR="00593189" w:rsidRPr="000E7507" w:rsidRDefault="00593189" w:rsidP="000930C7">
            <w:p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Конструирование из различных материалов</w:t>
            </w:r>
          </w:p>
        </w:tc>
        <w:tc>
          <w:tcPr>
            <w:tcW w:w="6521" w:type="dxa"/>
          </w:tcPr>
          <w:p w:rsidR="00593189" w:rsidRPr="000E7507" w:rsidRDefault="00593189" w:rsidP="000F6455">
            <w:pPr>
              <w:numPr>
                <w:ilvl w:val="0"/>
                <w:numId w:val="26"/>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Конструирование из строительного материала и деталей конструктора; </w:t>
            </w:r>
          </w:p>
          <w:p w:rsidR="00593189" w:rsidRPr="000E7507" w:rsidRDefault="00593189" w:rsidP="000F6455">
            <w:pPr>
              <w:numPr>
                <w:ilvl w:val="0"/>
                <w:numId w:val="26"/>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Конструирование из бумаги (оригами);</w:t>
            </w:r>
          </w:p>
          <w:p w:rsidR="00593189" w:rsidRPr="000E7507" w:rsidRDefault="00593189" w:rsidP="000F6455">
            <w:pPr>
              <w:numPr>
                <w:ilvl w:val="0"/>
                <w:numId w:val="26"/>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Конструирование из бросового и природного материала; </w:t>
            </w:r>
          </w:p>
          <w:p w:rsidR="00593189" w:rsidRPr="000E7507" w:rsidRDefault="00593189" w:rsidP="000F6455">
            <w:pPr>
              <w:numPr>
                <w:ilvl w:val="0"/>
                <w:numId w:val="26"/>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Свободное конструирование - постройки из песка, снега.</w:t>
            </w:r>
          </w:p>
        </w:tc>
      </w:tr>
      <w:tr w:rsidR="00593189" w:rsidRPr="000E7507" w:rsidTr="000930C7">
        <w:tc>
          <w:tcPr>
            <w:tcW w:w="3402" w:type="dxa"/>
          </w:tcPr>
          <w:p w:rsidR="00593189" w:rsidRPr="000E7507" w:rsidRDefault="00593189" w:rsidP="000930C7">
            <w:p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Самообслуживание и элементарный бытовой труд</w:t>
            </w:r>
          </w:p>
          <w:p w:rsidR="00593189" w:rsidRPr="000E7507" w:rsidRDefault="00593189" w:rsidP="000930C7">
            <w:pPr>
              <w:autoSpaceDE w:val="0"/>
              <w:autoSpaceDN w:val="0"/>
              <w:adjustRightInd w:val="0"/>
              <w:rPr>
                <w:rFonts w:ascii="Times New Roman" w:hAnsi="Times New Roman" w:cs="Times New Roman"/>
                <w:color w:val="000000"/>
                <w:sz w:val="24"/>
                <w:szCs w:val="24"/>
              </w:rPr>
            </w:pPr>
          </w:p>
        </w:tc>
        <w:tc>
          <w:tcPr>
            <w:tcW w:w="6521" w:type="dxa"/>
          </w:tcPr>
          <w:p w:rsidR="00593189" w:rsidRPr="000E7507" w:rsidRDefault="00593189" w:rsidP="000F6455">
            <w:pPr>
              <w:numPr>
                <w:ilvl w:val="0"/>
                <w:numId w:val="23"/>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Дежурство (по столовой, по подготовке к НОД, в уголке природы);</w:t>
            </w:r>
          </w:p>
          <w:p w:rsidR="00593189" w:rsidRPr="000E7507" w:rsidRDefault="00593189" w:rsidP="000F6455">
            <w:pPr>
              <w:numPr>
                <w:ilvl w:val="0"/>
                <w:numId w:val="23"/>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Хозяйственно-бытовой труд ( в помещении, в природе);</w:t>
            </w:r>
          </w:p>
          <w:p w:rsidR="00593189" w:rsidRPr="000E7507" w:rsidRDefault="00593189" w:rsidP="000F6455">
            <w:pPr>
              <w:numPr>
                <w:ilvl w:val="0"/>
                <w:numId w:val="23"/>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Ручной труд.</w:t>
            </w:r>
          </w:p>
        </w:tc>
      </w:tr>
      <w:tr w:rsidR="00593189" w:rsidRPr="000E7507" w:rsidTr="000930C7">
        <w:tc>
          <w:tcPr>
            <w:tcW w:w="3402" w:type="dxa"/>
          </w:tcPr>
          <w:p w:rsidR="00593189" w:rsidRPr="000E7507" w:rsidRDefault="00593189" w:rsidP="000930C7">
            <w:p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Коммуникативная деятельность </w:t>
            </w:r>
          </w:p>
          <w:p w:rsidR="00593189" w:rsidRPr="000E7507" w:rsidRDefault="00593189" w:rsidP="000930C7">
            <w:pPr>
              <w:autoSpaceDE w:val="0"/>
              <w:autoSpaceDN w:val="0"/>
              <w:adjustRightInd w:val="0"/>
              <w:rPr>
                <w:rFonts w:ascii="Times New Roman" w:hAnsi="Times New Roman" w:cs="Times New Roman"/>
                <w:color w:val="000000"/>
                <w:sz w:val="24"/>
                <w:szCs w:val="24"/>
              </w:rPr>
            </w:pPr>
          </w:p>
        </w:tc>
        <w:tc>
          <w:tcPr>
            <w:tcW w:w="6521" w:type="dxa"/>
          </w:tcPr>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Свободное общение;</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Художественно-речевая деятельность;</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Специальное моделирование ситуации общения;</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Коммуникативные игры;</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Театрализованные игры, игры-фантазирование по мотивам литературных произведений;</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Подвижные народные игры с диалогами;</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Викторины;</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Проектная деятельность. </w:t>
            </w:r>
          </w:p>
        </w:tc>
      </w:tr>
      <w:tr w:rsidR="00593189" w:rsidRPr="000E7507" w:rsidTr="000930C7">
        <w:tc>
          <w:tcPr>
            <w:tcW w:w="3402" w:type="dxa"/>
          </w:tcPr>
          <w:p w:rsidR="00593189" w:rsidRPr="000E7507" w:rsidRDefault="00593189" w:rsidP="000930C7">
            <w:p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Восприятие художественной литературы и фольклора </w:t>
            </w:r>
          </w:p>
          <w:p w:rsidR="00593189" w:rsidRPr="000E7507" w:rsidRDefault="00593189" w:rsidP="000930C7">
            <w:pPr>
              <w:autoSpaceDE w:val="0"/>
              <w:autoSpaceDN w:val="0"/>
              <w:adjustRightInd w:val="0"/>
              <w:rPr>
                <w:rFonts w:ascii="Times New Roman" w:hAnsi="Times New Roman" w:cs="Times New Roman"/>
                <w:color w:val="000000"/>
                <w:sz w:val="24"/>
                <w:szCs w:val="24"/>
              </w:rPr>
            </w:pPr>
          </w:p>
        </w:tc>
        <w:tc>
          <w:tcPr>
            <w:tcW w:w="6521" w:type="dxa"/>
          </w:tcPr>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Восприятие художественных произведений с последующим свободным общением на тему литературного произведения;</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Художественно-речевая деятельность;</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Рассматривание иллюстраций художников, придумывание и рисование собственных иллюстраций;</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lastRenderedPageBreak/>
              <w:t>Театрализованные игры, создание театральных афиш декораций;</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Оформление тематических выставок.</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Проектная деятельность.</w:t>
            </w:r>
          </w:p>
        </w:tc>
      </w:tr>
      <w:tr w:rsidR="00593189" w:rsidRPr="000E7507" w:rsidTr="000930C7">
        <w:tc>
          <w:tcPr>
            <w:tcW w:w="3402" w:type="dxa"/>
          </w:tcPr>
          <w:p w:rsidR="00593189" w:rsidRPr="000E7507" w:rsidRDefault="00593189" w:rsidP="000930C7">
            <w:p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lastRenderedPageBreak/>
              <w:t>Изобразительная деятельность</w:t>
            </w:r>
          </w:p>
          <w:p w:rsidR="00593189" w:rsidRPr="000E7507" w:rsidRDefault="00593189" w:rsidP="000930C7">
            <w:pPr>
              <w:autoSpaceDE w:val="0"/>
              <w:autoSpaceDN w:val="0"/>
              <w:adjustRightInd w:val="0"/>
              <w:rPr>
                <w:rFonts w:ascii="Times New Roman" w:hAnsi="Times New Roman" w:cs="Times New Roman"/>
                <w:color w:val="000000"/>
                <w:sz w:val="24"/>
                <w:szCs w:val="24"/>
              </w:rPr>
            </w:pPr>
          </w:p>
        </w:tc>
        <w:tc>
          <w:tcPr>
            <w:tcW w:w="6521" w:type="dxa"/>
          </w:tcPr>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Рисование, лепка, аппликация;</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Творческая продуктивная деятельность;</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Разноообразная интегрированная деятельность;</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Детский дизайн, </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Оформление выставок;</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Проектная деятельность.</w:t>
            </w:r>
          </w:p>
        </w:tc>
      </w:tr>
      <w:tr w:rsidR="00593189" w:rsidRPr="000E7507" w:rsidTr="000930C7">
        <w:tc>
          <w:tcPr>
            <w:tcW w:w="3402" w:type="dxa"/>
          </w:tcPr>
          <w:p w:rsidR="00593189" w:rsidRPr="000E7507" w:rsidRDefault="00593189" w:rsidP="000930C7">
            <w:p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Музыкальная деятельность</w:t>
            </w:r>
          </w:p>
          <w:p w:rsidR="00593189" w:rsidRPr="000E7507" w:rsidRDefault="00593189" w:rsidP="000930C7">
            <w:pPr>
              <w:autoSpaceDE w:val="0"/>
              <w:autoSpaceDN w:val="0"/>
              <w:adjustRightInd w:val="0"/>
              <w:rPr>
                <w:rFonts w:ascii="Times New Roman" w:hAnsi="Times New Roman" w:cs="Times New Roman"/>
                <w:color w:val="000000"/>
                <w:sz w:val="24"/>
                <w:szCs w:val="24"/>
              </w:rPr>
            </w:pPr>
          </w:p>
          <w:p w:rsidR="00593189" w:rsidRPr="000E7507" w:rsidRDefault="00593189" w:rsidP="000930C7">
            <w:pPr>
              <w:autoSpaceDE w:val="0"/>
              <w:autoSpaceDN w:val="0"/>
              <w:adjustRightInd w:val="0"/>
              <w:rPr>
                <w:rFonts w:ascii="Times New Roman" w:hAnsi="Times New Roman" w:cs="Times New Roman"/>
                <w:color w:val="000000"/>
                <w:sz w:val="24"/>
                <w:szCs w:val="24"/>
              </w:rPr>
            </w:pPr>
          </w:p>
        </w:tc>
        <w:tc>
          <w:tcPr>
            <w:tcW w:w="6521" w:type="dxa"/>
          </w:tcPr>
          <w:p w:rsidR="00593189" w:rsidRPr="000E7507" w:rsidRDefault="00593189" w:rsidP="000F6455">
            <w:pPr>
              <w:numPr>
                <w:ilvl w:val="0"/>
                <w:numId w:val="25"/>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Слушание музыки.</w:t>
            </w:r>
          </w:p>
          <w:p w:rsidR="00593189" w:rsidRPr="000E7507" w:rsidRDefault="00593189" w:rsidP="000F6455">
            <w:pPr>
              <w:numPr>
                <w:ilvl w:val="0"/>
                <w:numId w:val="25"/>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Музыкальные игры;</w:t>
            </w:r>
          </w:p>
          <w:p w:rsidR="00593189" w:rsidRPr="000E7507" w:rsidRDefault="00593189" w:rsidP="000F6455">
            <w:pPr>
              <w:numPr>
                <w:ilvl w:val="0"/>
                <w:numId w:val="25"/>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Исполнительство (пение, музыкально-ритмические движения, игра на детских музыкальных инструментах);</w:t>
            </w:r>
          </w:p>
          <w:p w:rsidR="00593189" w:rsidRPr="000E7507" w:rsidRDefault="00593189" w:rsidP="000F6455">
            <w:pPr>
              <w:numPr>
                <w:ilvl w:val="0"/>
                <w:numId w:val="25"/>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Драматизация песен.</w:t>
            </w:r>
          </w:p>
        </w:tc>
      </w:tr>
      <w:tr w:rsidR="00593189" w:rsidRPr="000E7507" w:rsidTr="000930C7">
        <w:tc>
          <w:tcPr>
            <w:tcW w:w="3402" w:type="dxa"/>
          </w:tcPr>
          <w:p w:rsidR="00593189" w:rsidRPr="000E7507" w:rsidRDefault="00593189" w:rsidP="000930C7">
            <w:p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Двигательная деятельность </w:t>
            </w:r>
          </w:p>
          <w:p w:rsidR="00593189" w:rsidRPr="000E7507" w:rsidRDefault="00593189" w:rsidP="000930C7">
            <w:pPr>
              <w:autoSpaceDE w:val="0"/>
              <w:autoSpaceDN w:val="0"/>
              <w:adjustRightInd w:val="0"/>
              <w:rPr>
                <w:rFonts w:ascii="Times New Roman" w:hAnsi="Times New Roman" w:cs="Times New Roman"/>
                <w:color w:val="000000"/>
                <w:sz w:val="24"/>
                <w:szCs w:val="24"/>
              </w:rPr>
            </w:pPr>
          </w:p>
        </w:tc>
        <w:tc>
          <w:tcPr>
            <w:tcW w:w="6521" w:type="dxa"/>
          </w:tcPr>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Физические упражнения;</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Физминутки и динамические паузы;</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Гимнастика (утренняя, бодрящая, дыхательная);</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Ритмика, ритмопластика;</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Подвижные игры, игры-соревнования;</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Народные подвижные игры;</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Спортивные упражнения;</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Пальчиковые игры;</w:t>
            </w:r>
          </w:p>
          <w:p w:rsidR="00593189" w:rsidRPr="000E7507" w:rsidRDefault="00593189" w:rsidP="000F6455">
            <w:pPr>
              <w:numPr>
                <w:ilvl w:val="0"/>
                <w:numId w:val="24"/>
              </w:numPr>
              <w:autoSpaceDE w:val="0"/>
              <w:autoSpaceDN w:val="0"/>
              <w:adjustRightInd w:val="0"/>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Разнообразная двигательная деятельность </w:t>
            </w:r>
            <w:r w:rsidR="003967F5" w:rsidRPr="000E7507">
              <w:rPr>
                <w:rFonts w:ascii="Times New Roman" w:hAnsi="Times New Roman" w:cs="Times New Roman"/>
                <w:color w:val="000000"/>
                <w:sz w:val="24"/>
                <w:szCs w:val="24"/>
              </w:rPr>
              <w:t>в центре физического развития.</w:t>
            </w:r>
          </w:p>
        </w:tc>
      </w:tr>
    </w:tbl>
    <w:p w:rsidR="00CA4BF6" w:rsidRPr="000E7507" w:rsidRDefault="00CA4BF6" w:rsidP="005D55FF">
      <w:pPr>
        <w:widowControl w:val="0"/>
        <w:spacing w:after="0" w:line="259" w:lineRule="exact"/>
        <w:ind w:right="20"/>
        <w:contextualSpacing/>
        <w:jc w:val="both"/>
        <w:rPr>
          <w:rFonts w:ascii="Times New Roman" w:eastAsia="Calibri" w:hAnsi="Times New Roman" w:cs="Times New Roman"/>
          <w:color w:val="000000"/>
          <w:sz w:val="24"/>
          <w:szCs w:val="24"/>
        </w:rPr>
      </w:pPr>
    </w:p>
    <w:p w:rsidR="00142569" w:rsidRPr="000E7507" w:rsidRDefault="00C40709" w:rsidP="00142569">
      <w:pPr>
        <w:widowControl w:val="0"/>
        <w:spacing w:after="0" w:line="259" w:lineRule="exact"/>
        <w:ind w:left="760" w:right="20"/>
        <w:contextualSpacing/>
        <w:jc w:val="center"/>
        <w:rPr>
          <w:rFonts w:ascii="Times New Roman" w:eastAsia="Calibri" w:hAnsi="Times New Roman" w:cs="Times New Roman"/>
          <w:b/>
          <w:color w:val="000000"/>
          <w:sz w:val="24"/>
          <w:szCs w:val="24"/>
        </w:rPr>
      </w:pPr>
      <w:r w:rsidRPr="000E7507">
        <w:rPr>
          <w:rFonts w:ascii="Times New Roman" w:eastAsia="Calibri" w:hAnsi="Times New Roman" w:cs="Times New Roman"/>
          <w:b/>
          <w:color w:val="000000"/>
          <w:sz w:val="24"/>
          <w:szCs w:val="24"/>
        </w:rPr>
        <w:t>2.3 Описание образовательной деятельности по профессиональной кор</w:t>
      </w:r>
      <w:r w:rsidR="00142569" w:rsidRPr="000E7507">
        <w:rPr>
          <w:rFonts w:ascii="Times New Roman" w:eastAsia="Calibri" w:hAnsi="Times New Roman" w:cs="Times New Roman"/>
          <w:b/>
          <w:color w:val="000000"/>
          <w:sz w:val="24"/>
          <w:szCs w:val="24"/>
        </w:rPr>
        <w:t>рекции нарушений развития детей</w:t>
      </w:r>
    </w:p>
    <w:p w:rsidR="00142569" w:rsidRPr="000E7507" w:rsidRDefault="00142569" w:rsidP="00142569">
      <w:pPr>
        <w:widowControl w:val="0"/>
        <w:spacing w:after="0" w:line="259" w:lineRule="exact"/>
        <w:ind w:left="760" w:right="20"/>
        <w:contextualSpacing/>
        <w:jc w:val="center"/>
        <w:rPr>
          <w:rFonts w:ascii="Times New Roman" w:eastAsia="Calibri" w:hAnsi="Times New Roman" w:cs="Times New Roman"/>
          <w:b/>
          <w:color w:val="000000"/>
          <w:sz w:val="24"/>
          <w:szCs w:val="24"/>
        </w:rPr>
      </w:pPr>
    </w:p>
    <w:p w:rsidR="00142569" w:rsidRPr="000E7507" w:rsidRDefault="00142569" w:rsidP="00142569">
      <w:pPr>
        <w:spacing w:after="0"/>
        <w:ind w:firstLine="567"/>
        <w:jc w:val="both"/>
        <w:outlineLvl w:val="1"/>
        <w:rPr>
          <w:rFonts w:ascii="Times New Roman" w:eastAsia="Calibri" w:hAnsi="Times New Roman" w:cs="Times New Roman"/>
          <w:sz w:val="24"/>
          <w:szCs w:val="24"/>
        </w:rPr>
      </w:pPr>
      <w:r w:rsidRPr="000E7507">
        <w:rPr>
          <w:rFonts w:ascii="Times New Roman" w:eastAsia="Calibri" w:hAnsi="Times New Roman" w:cs="Times New Roman"/>
          <w:sz w:val="24"/>
          <w:szCs w:val="24"/>
        </w:rPr>
        <w:t xml:space="preserve">Содержание коррекционной работы МБДОУ </w:t>
      </w:r>
      <w:r w:rsidR="00F45B58" w:rsidRPr="00F45B58">
        <w:rPr>
          <w:rFonts w:ascii="Times New Roman" w:eastAsia="Calibri" w:hAnsi="Times New Roman" w:cs="Times New Roman"/>
          <w:sz w:val="24"/>
          <w:szCs w:val="24"/>
        </w:rPr>
        <w:t xml:space="preserve">«Детский сад №204 общеразвивающего вида с приоритетным осуществлением деятельности по физическому направлению развития детей» </w:t>
      </w:r>
      <w:r w:rsidRPr="000E7507">
        <w:rPr>
          <w:rFonts w:ascii="Times New Roman" w:eastAsia="Calibri" w:hAnsi="Times New Roman" w:cs="Times New Roman"/>
          <w:sz w:val="24"/>
          <w:szCs w:val="24"/>
        </w:rPr>
        <w:t xml:space="preserve"> направлено на создание </w:t>
      </w:r>
      <w:r w:rsidRPr="000E7507">
        <w:rPr>
          <w:rFonts w:ascii="Times New Roman" w:eastAsia="Calibri" w:hAnsi="Times New Roman" w:cs="Times New Roman"/>
          <w:i/>
          <w:sz w:val="24"/>
          <w:szCs w:val="24"/>
        </w:rPr>
        <w:t xml:space="preserve">системы комплексной помощи детям с </w:t>
      </w:r>
      <w:r w:rsidRPr="000E7507">
        <w:rPr>
          <w:rFonts w:ascii="Times New Roman" w:eastAsia="Times New Roman" w:hAnsi="Times New Roman" w:cs="Times New Roman"/>
          <w:bCs/>
          <w:i/>
          <w:sz w:val="24"/>
          <w:szCs w:val="24"/>
          <w:lang w:eastAsia="ru-RU"/>
        </w:rPr>
        <w:t xml:space="preserve"> тяжелыми нарушениями речи (общим недоразвитием речи 1-4 уровня) </w:t>
      </w:r>
      <w:r w:rsidRPr="000E7507">
        <w:rPr>
          <w:rFonts w:ascii="Times New Roman" w:eastAsia="Calibri" w:hAnsi="Times New Roman" w:cs="Times New Roman"/>
          <w:sz w:val="24"/>
          <w:szCs w:val="24"/>
        </w:rPr>
        <w:t>в освоении образовательной программы дошкольного образования, коррекции недостатков, воспитанников,  их социальной  адаптации и оказание помощи воспитанникам в освоении ОП ДО.</w:t>
      </w:r>
    </w:p>
    <w:p w:rsidR="00F619A4" w:rsidRPr="000E7507" w:rsidRDefault="00142569" w:rsidP="00F619A4">
      <w:pPr>
        <w:suppressAutoHyphens/>
        <w:spacing w:after="0"/>
        <w:ind w:firstLine="567"/>
        <w:jc w:val="both"/>
        <w:rPr>
          <w:rFonts w:ascii="Times New Roman" w:eastAsia="Calibri" w:hAnsi="Times New Roman" w:cs="Times New Roman"/>
          <w:sz w:val="24"/>
          <w:szCs w:val="24"/>
          <w:lang w:eastAsia="ar-SA"/>
        </w:rPr>
      </w:pPr>
      <w:r w:rsidRPr="000E7507">
        <w:rPr>
          <w:rFonts w:ascii="Times New Roman" w:eastAsia="Calibri" w:hAnsi="Times New Roman" w:cs="Times New Roman"/>
          <w:sz w:val="24"/>
          <w:szCs w:val="24"/>
          <w:lang w:eastAsia="ar-SA"/>
        </w:rPr>
        <w:t>В целях обеспечения комплексной специализированной помощи детям с нарушением речи функционирует в течение года ПП</w:t>
      </w:r>
      <w:r w:rsidR="00F45B58">
        <w:rPr>
          <w:rFonts w:ascii="Times New Roman" w:eastAsia="Calibri" w:hAnsi="Times New Roman" w:cs="Times New Roman"/>
          <w:sz w:val="24"/>
          <w:szCs w:val="24"/>
          <w:lang w:eastAsia="ar-SA"/>
        </w:rPr>
        <w:t>к</w:t>
      </w:r>
      <w:r w:rsidRPr="000E7507">
        <w:rPr>
          <w:rFonts w:ascii="Times New Roman" w:eastAsia="Calibri" w:hAnsi="Times New Roman" w:cs="Times New Roman"/>
          <w:sz w:val="24"/>
          <w:szCs w:val="24"/>
          <w:lang w:eastAsia="ar-SA"/>
        </w:rPr>
        <w:t>. Обследование ребенка осуществляется специалистами ПП</w:t>
      </w:r>
      <w:r w:rsidR="00F45B58">
        <w:rPr>
          <w:rFonts w:ascii="Times New Roman" w:eastAsia="Calibri" w:hAnsi="Times New Roman" w:cs="Times New Roman"/>
          <w:sz w:val="24"/>
          <w:szCs w:val="24"/>
          <w:lang w:eastAsia="ar-SA"/>
        </w:rPr>
        <w:t>к</w:t>
      </w:r>
      <w:r w:rsidRPr="000E7507">
        <w:rPr>
          <w:rFonts w:ascii="Times New Roman" w:eastAsia="Calibri" w:hAnsi="Times New Roman" w:cs="Times New Roman"/>
          <w:sz w:val="24"/>
          <w:szCs w:val="24"/>
          <w:lang w:eastAsia="ar-SA"/>
        </w:rPr>
        <w:t xml:space="preserve"> по инициативе родителей (законных представителей) или педагогов ДОУ с согласия родителей (законных представителей) на основании Устава ДОУ. Заключения специалис</w:t>
      </w:r>
      <w:r w:rsidR="00F45B58">
        <w:rPr>
          <w:rFonts w:ascii="Times New Roman" w:eastAsia="Calibri" w:hAnsi="Times New Roman" w:cs="Times New Roman"/>
          <w:sz w:val="24"/>
          <w:szCs w:val="24"/>
          <w:lang w:eastAsia="ar-SA"/>
        </w:rPr>
        <w:t>тов, коллегиальное заключение П</w:t>
      </w:r>
      <w:r w:rsidRPr="000E7507">
        <w:rPr>
          <w:rFonts w:ascii="Times New Roman" w:eastAsia="Calibri" w:hAnsi="Times New Roman" w:cs="Times New Roman"/>
          <w:sz w:val="24"/>
          <w:szCs w:val="24"/>
          <w:lang w:eastAsia="ar-SA"/>
        </w:rPr>
        <w:t>П</w:t>
      </w:r>
      <w:r w:rsidR="00F45B58">
        <w:rPr>
          <w:rFonts w:ascii="Times New Roman" w:eastAsia="Calibri" w:hAnsi="Times New Roman" w:cs="Times New Roman"/>
          <w:sz w:val="24"/>
          <w:szCs w:val="24"/>
          <w:lang w:eastAsia="ar-SA"/>
        </w:rPr>
        <w:t>к</w:t>
      </w:r>
      <w:r w:rsidRPr="000E7507">
        <w:rPr>
          <w:rFonts w:ascii="Times New Roman" w:eastAsia="Calibri" w:hAnsi="Times New Roman" w:cs="Times New Roman"/>
          <w:sz w:val="24"/>
          <w:szCs w:val="24"/>
          <w:lang w:eastAsia="ar-SA"/>
        </w:rPr>
        <w:t xml:space="preserve">  доводится до сведения родителей (законных представителей) в доступной для понимания форме и являются основополагающим условием при зачислении в группы</w:t>
      </w:r>
      <w:r w:rsidR="00F619A4" w:rsidRPr="000E7507">
        <w:rPr>
          <w:rFonts w:ascii="Times New Roman" w:eastAsia="Calibri" w:hAnsi="Times New Roman" w:cs="Times New Roman"/>
          <w:sz w:val="24"/>
          <w:szCs w:val="24"/>
          <w:lang w:eastAsia="ar-SA"/>
        </w:rPr>
        <w:t xml:space="preserve"> компенсирующей направленности.</w:t>
      </w:r>
    </w:p>
    <w:p w:rsidR="0000006E" w:rsidRPr="000E7507" w:rsidRDefault="00F45B58" w:rsidP="0000006E">
      <w:pPr>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год для</w:t>
      </w:r>
      <w:r w:rsidR="0000006E" w:rsidRPr="000E7507">
        <w:rPr>
          <w:rFonts w:ascii="Times New Roman" w:eastAsia="Calibri" w:hAnsi="Times New Roman" w:cs="Times New Roman"/>
          <w:sz w:val="24"/>
          <w:szCs w:val="24"/>
        </w:rPr>
        <w:t xml:space="preserve"> детей с </w:t>
      </w:r>
      <w:r>
        <w:rPr>
          <w:rFonts w:ascii="Times New Roman" w:eastAsia="Calibri" w:hAnsi="Times New Roman" w:cs="Times New Roman"/>
          <w:sz w:val="24"/>
          <w:szCs w:val="24"/>
        </w:rPr>
        <w:t>Т</w:t>
      </w:r>
      <w:r w:rsidR="0000006E" w:rsidRPr="000E7507">
        <w:rPr>
          <w:rFonts w:ascii="Times New Roman" w:eastAsia="Calibri" w:hAnsi="Times New Roman" w:cs="Times New Roman"/>
          <w:sz w:val="24"/>
          <w:szCs w:val="24"/>
        </w:rPr>
        <w:t xml:space="preserve">НР начинается первого сентября, длится десять месяцев (до первого июля) и условно делится на три периода: </w:t>
      </w:r>
    </w:p>
    <w:p w:rsidR="0000006E" w:rsidRPr="000E7507" w:rsidRDefault="0000006E" w:rsidP="0000006E">
      <w:pPr>
        <w:autoSpaceDE w:val="0"/>
        <w:autoSpaceDN w:val="0"/>
        <w:adjustRightInd w:val="0"/>
        <w:spacing w:after="0"/>
        <w:ind w:firstLine="567"/>
        <w:jc w:val="both"/>
        <w:rPr>
          <w:rFonts w:ascii="Times New Roman" w:eastAsia="Calibri" w:hAnsi="Times New Roman" w:cs="Times New Roman"/>
          <w:sz w:val="24"/>
          <w:szCs w:val="24"/>
        </w:rPr>
      </w:pPr>
      <w:r w:rsidRPr="000E7507">
        <w:rPr>
          <w:rFonts w:ascii="Times New Roman" w:eastAsia="Calibri" w:hAnsi="Times New Roman" w:cs="Times New Roman"/>
          <w:sz w:val="24"/>
          <w:szCs w:val="24"/>
        </w:rPr>
        <w:t xml:space="preserve">I период — сентябрь, октябрь, ноябрь; </w:t>
      </w:r>
    </w:p>
    <w:p w:rsidR="0000006E" w:rsidRPr="000E7507" w:rsidRDefault="0000006E" w:rsidP="0000006E">
      <w:pPr>
        <w:autoSpaceDE w:val="0"/>
        <w:autoSpaceDN w:val="0"/>
        <w:adjustRightInd w:val="0"/>
        <w:spacing w:after="0"/>
        <w:ind w:firstLine="567"/>
        <w:jc w:val="both"/>
        <w:rPr>
          <w:rFonts w:ascii="Times New Roman" w:eastAsia="Calibri" w:hAnsi="Times New Roman" w:cs="Times New Roman"/>
          <w:sz w:val="24"/>
          <w:szCs w:val="24"/>
        </w:rPr>
      </w:pPr>
      <w:r w:rsidRPr="000E7507">
        <w:rPr>
          <w:rFonts w:ascii="Times New Roman" w:eastAsia="Calibri" w:hAnsi="Times New Roman" w:cs="Times New Roman"/>
          <w:sz w:val="24"/>
          <w:szCs w:val="24"/>
        </w:rPr>
        <w:t xml:space="preserve">II период — декабрь, январь, февраль; </w:t>
      </w:r>
    </w:p>
    <w:p w:rsidR="0000006E" w:rsidRPr="000E7507" w:rsidRDefault="0000006E" w:rsidP="0000006E">
      <w:pPr>
        <w:autoSpaceDE w:val="0"/>
        <w:autoSpaceDN w:val="0"/>
        <w:adjustRightInd w:val="0"/>
        <w:spacing w:after="0"/>
        <w:ind w:firstLine="567"/>
        <w:jc w:val="both"/>
        <w:rPr>
          <w:rFonts w:ascii="Times New Roman" w:eastAsia="Calibri" w:hAnsi="Times New Roman" w:cs="Times New Roman"/>
          <w:sz w:val="24"/>
          <w:szCs w:val="24"/>
        </w:rPr>
      </w:pPr>
      <w:r w:rsidRPr="000E7507">
        <w:rPr>
          <w:rFonts w:ascii="Times New Roman" w:eastAsia="Calibri" w:hAnsi="Times New Roman" w:cs="Times New Roman"/>
          <w:sz w:val="24"/>
          <w:szCs w:val="24"/>
        </w:rPr>
        <w:t xml:space="preserve">III период — март, апрель, май, июнь. </w:t>
      </w:r>
    </w:p>
    <w:p w:rsidR="0000006E" w:rsidRPr="000E7507" w:rsidRDefault="0000006E" w:rsidP="0000006E">
      <w:pPr>
        <w:autoSpaceDE w:val="0"/>
        <w:autoSpaceDN w:val="0"/>
        <w:adjustRightInd w:val="0"/>
        <w:spacing w:after="0"/>
        <w:ind w:firstLine="567"/>
        <w:jc w:val="both"/>
        <w:rPr>
          <w:rFonts w:ascii="Times New Roman" w:eastAsia="Calibri" w:hAnsi="Times New Roman" w:cs="Times New Roman"/>
          <w:sz w:val="24"/>
          <w:szCs w:val="24"/>
        </w:rPr>
      </w:pPr>
      <w:r w:rsidRPr="000E7507">
        <w:rPr>
          <w:rFonts w:ascii="Times New Roman" w:eastAsia="Calibri" w:hAnsi="Times New Roman" w:cs="Times New Roman"/>
          <w:sz w:val="24"/>
          <w:szCs w:val="24"/>
        </w:rPr>
        <w:t xml:space="preserve">С воспитанниками проводятся </w:t>
      </w:r>
      <w:r w:rsidRPr="000E7507">
        <w:rPr>
          <w:rFonts w:ascii="Times New Roman" w:eastAsia="Calibri" w:hAnsi="Times New Roman" w:cs="Times New Roman"/>
          <w:i/>
          <w:sz w:val="24"/>
          <w:szCs w:val="24"/>
        </w:rPr>
        <w:t xml:space="preserve">фронтальные </w:t>
      </w:r>
      <w:r w:rsidRPr="000E7507">
        <w:rPr>
          <w:rFonts w:ascii="Times New Roman" w:eastAsia="Calibri" w:hAnsi="Times New Roman" w:cs="Times New Roman"/>
          <w:sz w:val="24"/>
          <w:szCs w:val="24"/>
        </w:rPr>
        <w:t>(подгрупповые)</w:t>
      </w:r>
      <w:r w:rsidRPr="000E7507">
        <w:rPr>
          <w:rFonts w:ascii="Times New Roman" w:eastAsia="Calibri" w:hAnsi="Times New Roman" w:cs="Times New Roman"/>
          <w:i/>
          <w:sz w:val="24"/>
          <w:szCs w:val="24"/>
        </w:rPr>
        <w:t xml:space="preserve"> и индивидуальные</w:t>
      </w:r>
      <w:r w:rsidR="00DE2BAA" w:rsidRPr="000E7507">
        <w:rPr>
          <w:rFonts w:ascii="Times New Roman" w:eastAsia="Calibri" w:hAnsi="Times New Roman" w:cs="Times New Roman"/>
          <w:i/>
          <w:sz w:val="24"/>
          <w:szCs w:val="24"/>
        </w:rPr>
        <w:t xml:space="preserve"> </w:t>
      </w:r>
      <w:r w:rsidR="005F16CC">
        <w:rPr>
          <w:rFonts w:ascii="Times New Roman" w:eastAsia="Calibri" w:hAnsi="Times New Roman" w:cs="Times New Roman"/>
          <w:sz w:val="24"/>
          <w:szCs w:val="24"/>
        </w:rPr>
        <w:t>формы работы</w:t>
      </w:r>
      <w:r w:rsidRPr="000E7507">
        <w:rPr>
          <w:rFonts w:ascii="Times New Roman" w:eastAsia="Calibri" w:hAnsi="Times New Roman" w:cs="Times New Roman"/>
          <w:sz w:val="24"/>
          <w:szCs w:val="24"/>
        </w:rPr>
        <w:t xml:space="preserve">. </w:t>
      </w:r>
      <w:r w:rsidR="005F16CC">
        <w:rPr>
          <w:rFonts w:ascii="Times New Roman" w:eastAsia="Calibri" w:hAnsi="Times New Roman" w:cs="Times New Roman"/>
          <w:sz w:val="24"/>
          <w:szCs w:val="24"/>
        </w:rPr>
        <w:t xml:space="preserve">Во время фронтальных форм работы </w:t>
      </w:r>
      <w:r w:rsidRPr="000E7507">
        <w:rPr>
          <w:rFonts w:ascii="Times New Roman" w:eastAsia="Calibri" w:hAnsi="Times New Roman" w:cs="Times New Roman"/>
          <w:sz w:val="24"/>
          <w:szCs w:val="24"/>
        </w:rPr>
        <w:t xml:space="preserve">по развитию лексико-грамматических категорий </w:t>
      </w:r>
      <w:r w:rsidRPr="000E7507">
        <w:rPr>
          <w:rFonts w:ascii="Times New Roman" w:eastAsia="Calibri" w:hAnsi="Times New Roman" w:cs="Times New Roman"/>
          <w:sz w:val="24"/>
          <w:szCs w:val="24"/>
        </w:rPr>
        <w:lastRenderedPageBreak/>
        <w:t xml:space="preserve">ведется работа по расширению и активизации словарного запаса детей наименованиями предметов, их частей, качеств, действий, на правильность соотнесения слова с образом предмета. Вводятся и уточняются обобщающие понятия. Формируются и развиваются словообразовательная функция речи и словоизменение. </w:t>
      </w:r>
      <w:r w:rsidR="00C10CF6">
        <w:rPr>
          <w:rFonts w:ascii="Times New Roman" w:eastAsia="Calibri" w:hAnsi="Times New Roman" w:cs="Times New Roman"/>
          <w:sz w:val="24"/>
          <w:szCs w:val="24"/>
        </w:rPr>
        <w:t xml:space="preserve">Во время фронтальных форм работы </w:t>
      </w:r>
      <w:r w:rsidRPr="000E7507">
        <w:rPr>
          <w:rFonts w:ascii="Times New Roman" w:eastAsia="Calibri" w:hAnsi="Times New Roman" w:cs="Times New Roman"/>
          <w:sz w:val="24"/>
          <w:szCs w:val="24"/>
        </w:rPr>
        <w:t>по развитию связной речи воспитанники учатся составлять различные модели предложений, пересказывать и составлять рассказы по демонстрации действий, серии сюжетных картин, сюжетным картинам, личному опыту, описательные и творческие рассказы.</w:t>
      </w:r>
    </w:p>
    <w:p w:rsidR="0000006E" w:rsidRPr="000E7507" w:rsidRDefault="0000006E" w:rsidP="0000006E">
      <w:pPr>
        <w:spacing w:after="0"/>
        <w:ind w:firstLine="567"/>
        <w:jc w:val="both"/>
        <w:rPr>
          <w:rFonts w:ascii="Times New Roman" w:eastAsia="Calibri" w:hAnsi="Times New Roman" w:cs="Times New Roman"/>
          <w:sz w:val="24"/>
          <w:szCs w:val="24"/>
        </w:rPr>
      </w:pPr>
      <w:r w:rsidRPr="000E7507">
        <w:rPr>
          <w:rFonts w:ascii="Times New Roman" w:eastAsia="Calibri" w:hAnsi="Times New Roman" w:cs="Times New Roman"/>
          <w:sz w:val="24"/>
          <w:szCs w:val="24"/>
        </w:rPr>
        <w:tab/>
      </w:r>
      <w:r w:rsidR="00C10CF6">
        <w:rPr>
          <w:rFonts w:ascii="Times New Roman" w:eastAsia="Calibri" w:hAnsi="Times New Roman" w:cs="Times New Roman"/>
          <w:sz w:val="24"/>
          <w:szCs w:val="24"/>
        </w:rPr>
        <w:t>В рамках</w:t>
      </w:r>
      <w:r w:rsidRPr="000E7507">
        <w:rPr>
          <w:rFonts w:ascii="Times New Roman" w:eastAsia="Calibri" w:hAnsi="Times New Roman" w:cs="Times New Roman"/>
          <w:sz w:val="24"/>
          <w:szCs w:val="24"/>
        </w:rPr>
        <w:t xml:space="preserve"> коррекции звуковой культуры речи и подготовке к обучению грамоте дети учатся правильно произносить изучаемый звук, дифференцировать его на слух и в произношении, выполнять звуко-буквенный анализ и синтез слогов и слов. </w:t>
      </w:r>
    </w:p>
    <w:p w:rsidR="0000006E" w:rsidRPr="000E7507" w:rsidRDefault="00C10CF6" w:rsidP="0000006E">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Индивидуальные формы работы </w:t>
      </w:r>
      <w:r w:rsidR="0000006E" w:rsidRPr="000E7507">
        <w:rPr>
          <w:rFonts w:ascii="Times New Roman" w:eastAsia="Calibri" w:hAnsi="Times New Roman" w:cs="Times New Roman"/>
          <w:sz w:val="24"/>
          <w:szCs w:val="24"/>
        </w:rPr>
        <w:t>с детьми выполняются</w:t>
      </w:r>
      <w:r>
        <w:rPr>
          <w:rFonts w:ascii="Times New Roman" w:eastAsia="Calibri" w:hAnsi="Times New Roman" w:cs="Times New Roman"/>
          <w:sz w:val="24"/>
          <w:szCs w:val="24"/>
        </w:rPr>
        <w:t xml:space="preserve"> в следующих направлениях</w:t>
      </w:r>
      <w:r w:rsidR="0000006E" w:rsidRPr="000E7507">
        <w:rPr>
          <w:rFonts w:ascii="Times New Roman" w:eastAsia="Calibri" w:hAnsi="Times New Roman" w:cs="Times New Roman"/>
          <w:sz w:val="24"/>
          <w:szCs w:val="24"/>
        </w:rPr>
        <w:t>:</w:t>
      </w:r>
    </w:p>
    <w:p w:rsidR="0000006E" w:rsidRPr="00A004A9" w:rsidRDefault="0000006E" w:rsidP="000F6455">
      <w:pPr>
        <w:pStyle w:val="ac"/>
        <w:numPr>
          <w:ilvl w:val="0"/>
          <w:numId w:val="41"/>
        </w:numPr>
        <w:spacing w:after="0" w:line="256" w:lineRule="auto"/>
        <w:ind w:left="993"/>
        <w:jc w:val="both"/>
        <w:rPr>
          <w:rFonts w:ascii="Times New Roman" w:eastAsia="Calibri" w:hAnsi="Times New Roman" w:cs="Times New Roman"/>
          <w:sz w:val="24"/>
          <w:szCs w:val="24"/>
        </w:rPr>
      </w:pPr>
      <w:r w:rsidRPr="00A004A9">
        <w:rPr>
          <w:rFonts w:ascii="Times New Roman" w:eastAsia="Calibri" w:hAnsi="Times New Roman" w:cs="Times New Roman"/>
          <w:sz w:val="24"/>
          <w:szCs w:val="24"/>
        </w:rPr>
        <w:t>Дыхательная гимнастика (формирование длительной, сильной, плавной воздушной струи для правильного произношения звуков).</w:t>
      </w:r>
    </w:p>
    <w:p w:rsidR="0000006E" w:rsidRPr="00A004A9" w:rsidRDefault="0000006E" w:rsidP="000F6455">
      <w:pPr>
        <w:pStyle w:val="ac"/>
        <w:numPr>
          <w:ilvl w:val="0"/>
          <w:numId w:val="41"/>
        </w:numPr>
        <w:spacing w:after="0" w:line="256" w:lineRule="auto"/>
        <w:ind w:left="993"/>
        <w:jc w:val="both"/>
        <w:rPr>
          <w:rFonts w:ascii="Times New Roman" w:eastAsia="Calibri" w:hAnsi="Times New Roman" w:cs="Times New Roman"/>
          <w:sz w:val="24"/>
          <w:szCs w:val="24"/>
        </w:rPr>
      </w:pPr>
      <w:r w:rsidRPr="00A004A9">
        <w:rPr>
          <w:rFonts w:ascii="Times New Roman" w:eastAsia="Calibri" w:hAnsi="Times New Roman" w:cs="Times New Roman"/>
          <w:sz w:val="24"/>
          <w:szCs w:val="24"/>
        </w:rPr>
        <w:t>Артикуляционная гимнастика (упражнения на развитие мышц артикуляционного аппарата).</w:t>
      </w:r>
    </w:p>
    <w:p w:rsidR="0000006E" w:rsidRPr="00A004A9" w:rsidRDefault="0000006E" w:rsidP="000F6455">
      <w:pPr>
        <w:pStyle w:val="ac"/>
        <w:numPr>
          <w:ilvl w:val="0"/>
          <w:numId w:val="41"/>
        </w:numPr>
        <w:spacing w:after="0" w:line="256" w:lineRule="auto"/>
        <w:ind w:left="993"/>
        <w:rPr>
          <w:rFonts w:ascii="Times New Roman" w:eastAsia="Calibri" w:hAnsi="Times New Roman" w:cs="Times New Roman"/>
          <w:sz w:val="24"/>
          <w:szCs w:val="24"/>
        </w:rPr>
      </w:pPr>
      <w:r w:rsidRPr="00A004A9">
        <w:rPr>
          <w:rFonts w:ascii="Times New Roman" w:eastAsia="Calibri" w:hAnsi="Times New Roman" w:cs="Times New Roman"/>
          <w:sz w:val="24"/>
          <w:szCs w:val="24"/>
        </w:rPr>
        <w:t>Пальчиковая гимнастика (упражнения и игры на развитие моторики пальцев рук).</w:t>
      </w:r>
    </w:p>
    <w:p w:rsidR="0000006E" w:rsidRPr="00A004A9" w:rsidRDefault="0000006E" w:rsidP="000F6455">
      <w:pPr>
        <w:pStyle w:val="ac"/>
        <w:numPr>
          <w:ilvl w:val="0"/>
          <w:numId w:val="41"/>
        </w:numPr>
        <w:spacing w:after="0" w:line="256" w:lineRule="auto"/>
        <w:ind w:left="993"/>
        <w:rPr>
          <w:rFonts w:ascii="Times New Roman" w:eastAsia="Calibri" w:hAnsi="Times New Roman" w:cs="Times New Roman"/>
          <w:sz w:val="24"/>
          <w:szCs w:val="24"/>
        </w:rPr>
      </w:pPr>
      <w:r w:rsidRPr="00A004A9">
        <w:rPr>
          <w:rFonts w:ascii="Times New Roman" w:eastAsia="Calibri" w:hAnsi="Times New Roman" w:cs="Times New Roman"/>
          <w:sz w:val="24"/>
          <w:szCs w:val="24"/>
        </w:rPr>
        <w:t>Постановка звуков разными способами.</w:t>
      </w:r>
    </w:p>
    <w:p w:rsidR="0000006E" w:rsidRPr="00A004A9" w:rsidRDefault="0000006E" w:rsidP="000F6455">
      <w:pPr>
        <w:pStyle w:val="ac"/>
        <w:numPr>
          <w:ilvl w:val="0"/>
          <w:numId w:val="41"/>
        </w:numPr>
        <w:spacing w:after="0" w:line="256" w:lineRule="auto"/>
        <w:ind w:left="993"/>
        <w:rPr>
          <w:rFonts w:ascii="Times New Roman" w:eastAsia="Calibri" w:hAnsi="Times New Roman" w:cs="Times New Roman"/>
          <w:sz w:val="24"/>
          <w:szCs w:val="24"/>
        </w:rPr>
      </w:pPr>
      <w:r w:rsidRPr="00A004A9">
        <w:rPr>
          <w:rFonts w:ascii="Times New Roman" w:eastAsia="Calibri" w:hAnsi="Times New Roman" w:cs="Times New Roman"/>
          <w:sz w:val="24"/>
          <w:szCs w:val="24"/>
        </w:rPr>
        <w:t>Автоматизация звуков в речи.</w:t>
      </w:r>
    </w:p>
    <w:p w:rsidR="0000006E" w:rsidRPr="00A004A9" w:rsidRDefault="0000006E" w:rsidP="000F6455">
      <w:pPr>
        <w:pStyle w:val="ac"/>
        <w:numPr>
          <w:ilvl w:val="0"/>
          <w:numId w:val="41"/>
        </w:numPr>
        <w:spacing w:after="0" w:line="256" w:lineRule="auto"/>
        <w:ind w:left="993"/>
        <w:rPr>
          <w:rFonts w:ascii="Times New Roman" w:eastAsia="Calibri" w:hAnsi="Times New Roman" w:cs="Times New Roman"/>
          <w:sz w:val="24"/>
          <w:szCs w:val="24"/>
        </w:rPr>
      </w:pPr>
      <w:r w:rsidRPr="00A004A9">
        <w:rPr>
          <w:rFonts w:ascii="Times New Roman" w:eastAsia="Calibri" w:hAnsi="Times New Roman" w:cs="Times New Roman"/>
          <w:sz w:val="24"/>
          <w:szCs w:val="24"/>
        </w:rPr>
        <w:t>Дифференциация звуков в речи.</w:t>
      </w:r>
    </w:p>
    <w:p w:rsidR="0000006E" w:rsidRPr="00A004A9" w:rsidRDefault="0000006E" w:rsidP="000F6455">
      <w:pPr>
        <w:pStyle w:val="ac"/>
        <w:numPr>
          <w:ilvl w:val="0"/>
          <w:numId w:val="41"/>
        </w:numPr>
        <w:spacing w:after="0" w:line="256" w:lineRule="auto"/>
        <w:ind w:left="993"/>
        <w:rPr>
          <w:rFonts w:ascii="Times New Roman" w:eastAsia="Calibri" w:hAnsi="Times New Roman" w:cs="Times New Roman"/>
          <w:sz w:val="24"/>
          <w:szCs w:val="24"/>
        </w:rPr>
      </w:pPr>
      <w:r w:rsidRPr="00A004A9">
        <w:rPr>
          <w:rFonts w:ascii="Times New Roman" w:eastAsia="Calibri" w:hAnsi="Times New Roman" w:cs="Times New Roman"/>
          <w:sz w:val="24"/>
          <w:szCs w:val="24"/>
        </w:rPr>
        <w:t>Обогащение словарного запаса.</w:t>
      </w:r>
    </w:p>
    <w:p w:rsidR="0000006E" w:rsidRPr="00A004A9" w:rsidRDefault="0000006E" w:rsidP="000F6455">
      <w:pPr>
        <w:pStyle w:val="ac"/>
        <w:numPr>
          <w:ilvl w:val="0"/>
          <w:numId w:val="41"/>
        </w:numPr>
        <w:spacing w:after="0" w:line="256" w:lineRule="auto"/>
        <w:ind w:left="993"/>
        <w:rPr>
          <w:rFonts w:ascii="Times New Roman" w:eastAsia="Calibri" w:hAnsi="Times New Roman" w:cs="Times New Roman"/>
          <w:sz w:val="24"/>
          <w:szCs w:val="24"/>
        </w:rPr>
      </w:pPr>
      <w:r w:rsidRPr="00A004A9">
        <w:rPr>
          <w:rFonts w:ascii="Times New Roman" w:eastAsia="Calibri" w:hAnsi="Times New Roman" w:cs="Times New Roman"/>
          <w:sz w:val="24"/>
          <w:szCs w:val="24"/>
        </w:rPr>
        <w:t xml:space="preserve">Закрепление знаний, полученных детьми на фронтальных и подгрупповых </w:t>
      </w:r>
      <w:r w:rsidR="00C10CF6" w:rsidRPr="00A004A9">
        <w:rPr>
          <w:rFonts w:ascii="Times New Roman" w:eastAsia="Calibri" w:hAnsi="Times New Roman" w:cs="Times New Roman"/>
          <w:sz w:val="24"/>
          <w:szCs w:val="24"/>
        </w:rPr>
        <w:t>формах работы</w:t>
      </w:r>
      <w:r w:rsidRPr="00A004A9">
        <w:rPr>
          <w:rFonts w:ascii="Times New Roman" w:eastAsia="Calibri" w:hAnsi="Times New Roman" w:cs="Times New Roman"/>
          <w:sz w:val="24"/>
          <w:szCs w:val="24"/>
        </w:rPr>
        <w:t>.</w:t>
      </w:r>
    </w:p>
    <w:p w:rsidR="0000006E" w:rsidRPr="000E7507" w:rsidRDefault="00A004A9" w:rsidP="0000006E">
      <w:pPr>
        <w:spacing w:after="0" w:line="256"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Логопедическая</w:t>
      </w:r>
      <w:r w:rsidR="0000006E" w:rsidRPr="00A004A9">
        <w:rPr>
          <w:rFonts w:ascii="Times New Roman" w:eastAsia="Calibri" w:hAnsi="Times New Roman" w:cs="Times New Roman"/>
          <w:sz w:val="24"/>
          <w:szCs w:val="24"/>
        </w:rPr>
        <w:t xml:space="preserve"> ритмик</w:t>
      </w:r>
      <w:r w:rsidR="00C10CF6" w:rsidRPr="00A004A9">
        <w:rPr>
          <w:rFonts w:ascii="Times New Roman" w:eastAsia="Calibri" w:hAnsi="Times New Roman" w:cs="Times New Roman"/>
          <w:sz w:val="24"/>
          <w:szCs w:val="24"/>
        </w:rPr>
        <w:t>а</w:t>
      </w:r>
      <w:r>
        <w:rPr>
          <w:rFonts w:ascii="Times New Roman" w:eastAsia="Calibri" w:hAnsi="Times New Roman" w:cs="Times New Roman"/>
          <w:sz w:val="24"/>
          <w:szCs w:val="24"/>
        </w:rPr>
        <w:t xml:space="preserve"> проводится</w:t>
      </w:r>
      <w:r w:rsidR="0000006E" w:rsidRPr="000E7507">
        <w:rPr>
          <w:rFonts w:ascii="Times New Roman" w:eastAsia="Calibri" w:hAnsi="Times New Roman" w:cs="Times New Roman"/>
          <w:sz w:val="24"/>
          <w:szCs w:val="24"/>
        </w:rPr>
        <w:t xml:space="preserve"> музыкальным руководителем и учителем-логопедом.  </w:t>
      </w:r>
    </w:p>
    <w:p w:rsidR="0000006E" w:rsidRPr="000E7507" w:rsidRDefault="0000006E" w:rsidP="0000006E">
      <w:pPr>
        <w:suppressAutoHyphens/>
        <w:spacing w:after="0"/>
        <w:ind w:firstLine="567"/>
        <w:jc w:val="both"/>
        <w:rPr>
          <w:rFonts w:ascii="Times New Roman" w:eastAsia="Calibri" w:hAnsi="Times New Roman" w:cs="Times New Roman"/>
          <w:sz w:val="24"/>
          <w:szCs w:val="24"/>
          <w:lang w:eastAsia="ar-SA"/>
        </w:rPr>
      </w:pPr>
      <w:r w:rsidRPr="000E7507">
        <w:rPr>
          <w:rFonts w:ascii="Times New Roman" w:eastAsia="Calibri" w:hAnsi="Times New Roman" w:cs="Times New Roman"/>
          <w:sz w:val="24"/>
          <w:szCs w:val="24"/>
          <w:lang w:eastAsia="ar-SA"/>
        </w:rPr>
        <w:t xml:space="preserve">Реализуется коррекционная программа через блоки: </w:t>
      </w:r>
    </w:p>
    <w:p w:rsidR="0000006E" w:rsidRPr="00A004A9" w:rsidRDefault="0000006E" w:rsidP="000F6455">
      <w:pPr>
        <w:pStyle w:val="ac"/>
        <w:numPr>
          <w:ilvl w:val="0"/>
          <w:numId w:val="42"/>
        </w:numPr>
        <w:suppressAutoHyphens/>
        <w:spacing w:after="0"/>
        <w:ind w:left="993"/>
        <w:jc w:val="both"/>
        <w:rPr>
          <w:rFonts w:ascii="Times New Roman" w:eastAsia="Calibri" w:hAnsi="Times New Roman" w:cs="Times New Roman"/>
          <w:sz w:val="24"/>
          <w:szCs w:val="24"/>
          <w:lang w:eastAsia="ar-SA"/>
        </w:rPr>
      </w:pPr>
      <w:r w:rsidRPr="00A004A9">
        <w:rPr>
          <w:rFonts w:ascii="Times New Roman" w:eastAsia="Calibri" w:hAnsi="Times New Roman" w:cs="Times New Roman"/>
          <w:sz w:val="24"/>
          <w:szCs w:val="24"/>
          <w:lang w:eastAsia="ar-SA"/>
        </w:rPr>
        <w:t xml:space="preserve">непосредственно-образовательной деятельности  с квалифицированной коррекцией речи (музыка, логоритмика, коммуникация, логопедические физминутки с речевым сопровождением); </w:t>
      </w:r>
    </w:p>
    <w:p w:rsidR="0000006E" w:rsidRPr="00A004A9" w:rsidRDefault="0000006E" w:rsidP="000F6455">
      <w:pPr>
        <w:pStyle w:val="ac"/>
        <w:numPr>
          <w:ilvl w:val="0"/>
          <w:numId w:val="42"/>
        </w:numPr>
        <w:suppressAutoHyphens/>
        <w:spacing w:after="0"/>
        <w:ind w:left="993"/>
        <w:jc w:val="both"/>
        <w:rPr>
          <w:rFonts w:ascii="Times New Roman" w:eastAsia="Calibri" w:hAnsi="Times New Roman" w:cs="Times New Roman"/>
          <w:sz w:val="24"/>
          <w:szCs w:val="24"/>
          <w:lang w:eastAsia="ar-SA"/>
        </w:rPr>
      </w:pPr>
      <w:r w:rsidRPr="00A004A9">
        <w:rPr>
          <w:rFonts w:ascii="Times New Roman" w:eastAsia="Calibri" w:hAnsi="Times New Roman" w:cs="Times New Roman"/>
          <w:sz w:val="24"/>
          <w:szCs w:val="24"/>
          <w:lang w:eastAsia="ar-SA"/>
        </w:rPr>
        <w:t>непосредственно-образовательной деятельности  с квалифицированной коррекцией речи в ходе режимных процессов;</w:t>
      </w:r>
    </w:p>
    <w:p w:rsidR="0000006E" w:rsidRPr="00A004A9" w:rsidRDefault="0000006E" w:rsidP="000F6455">
      <w:pPr>
        <w:pStyle w:val="ac"/>
        <w:numPr>
          <w:ilvl w:val="0"/>
          <w:numId w:val="42"/>
        </w:numPr>
        <w:suppressAutoHyphens/>
        <w:spacing w:after="0"/>
        <w:ind w:left="993"/>
        <w:jc w:val="both"/>
        <w:rPr>
          <w:rFonts w:ascii="Times New Roman" w:eastAsia="Calibri" w:hAnsi="Times New Roman" w:cs="Times New Roman"/>
          <w:sz w:val="24"/>
          <w:szCs w:val="24"/>
          <w:lang w:eastAsia="ar-SA"/>
        </w:rPr>
      </w:pPr>
      <w:r w:rsidRPr="00A004A9">
        <w:rPr>
          <w:rFonts w:ascii="Times New Roman" w:eastAsia="Calibri" w:hAnsi="Times New Roman" w:cs="Times New Roman"/>
          <w:sz w:val="24"/>
          <w:szCs w:val="24"/>
          <w:lang w:eastAsia="ar-SA"/>
        </w:rPr>
        <w:t>совместной деятельности воспитателя с детьми (логопедические физминутки, во второй половины дня «коррекционный час»);</w:t>
      </w:r>
    </w:p>
    <w:p w:rsidR="0000006E" w:rsidRPr="00A004A9" w:rsidRDefault="0000006E" w:rsidP="000F6455">
      <w:pPr>
        <w:pStyle w:val="ac"/>
        <w:numPr>
          <w:ilvl w:val="0"/>
          <w:numId w:val="42"/>
        </w:numPr>
        <w:suppressAutoHyphens/>
        <w:spacing w:after="0"/>
        <w:ind w:left="993"/>
        <w:jc w:val="both"/>
        <w:rPr>
          <w:rFonts w:ascii="Times New Roman" w:eastAsia="Calibri" w:hAnsi="Times New Roman" w:cs="Times New Roman"/>
          <w:sz w:val="24"/>
          <w:szCs w:val="24"/>
          <w:lang w:eastAsia="ar-SA"/>
        </w:rPr>
      </w:pPr>
      <w:r w:rsidRPr="00A004A9">
        <w:rPr>
          <w:rFonts w:ascii="Times New Roman" w:eastAsia="Calibri" w:hAnsi="Times New Roman" w:cs="Times New Roman"/>
          <w:sz w:val="24"/>
          <w:szCs w:val="24"/>
          <w:lang w:eastAsia="ar-SA"/>
        </w:rPr>
        <w:t>самостоятельной деятельности  детей (детям обеспечены условия  для театрализованной деятельности в группе, создана предметно-развивающая среда);</w:t>
      </w:r>
    </w:p>
    <w:p w:rsidR="0000006E" w:rsidRPr="00A004A9" w:rsidRDefault="0000006E" w:rsidP="000F6455">
      <w:pPr>
        <w:pStyle w:val="ac"/>
        <w:numPr>
          <w:ilvl w:val="0"/>
          <w:numId w:val="42"/>
        </w:numPr>
        <w:suppressAutoHyphens/>
        <w:spacing w:after="0"/>
        <w:ind w:left="993"/>
        <w:jc w:val="both"/>
        <w:rPr>
          <w:rFonts w:ascii="Times New Roman" w:eastAsia="Calibri" w:hAnsi="Times New Roman" w:cs="Times New Roman"/>
          <w:sz w:val="24"/>
          <w:szCs w:val="24"/>
          <w:lang w:eastAsia="ar-SA"/>
        </w:rPr>
      </w:pPr>
      <w:r w:rsidRPr="00A004A9">
        <w:rPr>
          <w:rFonts w:ascii="Times New Roman" w:eastAsia="Calibri" w:hAnsi="Times New Roman" w:cs="Times New Roman"/>
          <w:sz w:val="24"/>
          <w:szCs w:val="24"/>
          <w:lang w:eastAsia="ar-SA"/>
        </w:rPr>
        <w:t>взаимодействие с семьями по коррекции речи (оформляются  рекомендации  в логопедических тетрадях и в логоуголке, проводятся совместные выступления (родитель + ребенок) в кукольных спектаклях, стихах-драматизациях, сценках на праздниках и досугах, консультационная помощь родителям).</w:t>
      </w:r>
    </w:p>
    <w:p w:rsidR="004D38F7" w:rsidRPr="000E7507" w:rsidRDefault="004D38F7" w:rsidP="004D38F7">
      <w:pPr>
        <w:spacing w:after="0" w:line="240" w:lineRule="auto"/>
        <w:ind w:firstLine="567"/>
        <w:jc w:val="center"/>
        <w:rPr>
          <w:rFonts w:ascii="Times New Roman" w:eastAsia="Calibri" w:hAnsi="Times New Roman" w:cs="Times New Roman"/>
          <w:b/>
          <w:sz w:val="24"/>
          <w:szCs w:val="24"/>
        </w:rPr>
      </w:pPr>
      <w:r w:rsidRPr="000E7507">
        <w:rPr>
          <w:rFonts w:ascii="Times New Roman" w:eastAsia="Calibri" w:hAnsi="Times New Roman" w:cs="Times New Roman"/>
          <w:b/>
          <w:sz w:val="24"/>
          <w:szCs w:val="24"/>
          <w:lang w:eastAsia="ar-SA"/>
        </w:rPr>
        <w:t xml:space="preserve">ПРИЛОЖЕНИЕ </w:t>
      </w:r>
      <w:r w:rsidR="002A2FA1">
        <w:rPr>
          <w:rFonts w:ascii="Times New Roman" w:eastAsia="Calibri" w:hAnsi="Times New Roman" w:cs="Times New Roman"/>
          <w:b/>
          <w:sz w:val="24"/>
          <w:szCs w:val="24"/>
          <w:lang w:eastAsia="ar-SA"/>
        </w:rPr>
        <w:t>2</w:t>
      </w:r>
      <w:r w:rsidRPr="000E7507">
        <w:rPr>
          <w:rFonts w:ascii="Times New Roman" w:eastAsia="Calibri" w:hAnsi="Times New Roman" w:cs="Times New Roman"/>
          <w:b/>
          <w:sz w:val="24"/>
          <w:szCs w:val="24"/>
          <w:lang w:eastAsia="ar-SA"/>
        </w:rPr>
        <w:t xml:space="preserve"> (</w:t>
      </w:r>
      <w:r w:rsidRPr="000E7507">
        <w:rPr>
          <w:rFonts w:ascii="Times New Roman" w:eastAsia="Calibri" w:hAnsi="Times New Roman" w:cs="Times New Roman"/>
          <w:b/>
          <w:sz w:val="24"/>
          <w:szCs w:val="24"/>
        </w:rPr>
        <w:t>Модель и организация коррекционного процесса в ДОУ)</w:t>
      </w:r>
    </w:p>
    <w:p w:rsidR="000D64FF" w:rsidRPr="000E7507" w:rsidRDefault="000D64FF" w:rsidP="004D38F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D64FF" w:rsidRPr="000E7507" w:rsidRDefault="000D64FF" w:rsidP="000D64FF">
      <w:pPr>
        <w:autoSpaceDE w:val="0"/>
        <w:autoSpaceDN w:val="0"/>
        <w:adjustRightInd w:val="0"/>
        <w:spacing w:after="0" w:line="240" w:lineRule="auto"/>
        <w:jc w:val="center"/>
        <w:rPr>
          <w:rFonts w:ascii="Times New Roman" w:hAnsi="Times New Roman" w:cs="Times New Roman"/>
          <w:b/>
          <w:bCs/>
          <w:color w:val="000000"/>
          <w:sz w:val="24"/>
          <w:szCs w:val="24"/>
        </w:rPr>
      </w:pPr>
      <w:r w:rsidRPr="000E7507">
        <w:rPr>
          <w:rFonts w:ascii="Times New Roman" w:hAnsi="Times New Roman" w:cs="Times New Roman"/>
          <w:b/>
          <w:bCs/>
          <w:color w:val="000000"/>
          <w:sz w:val="24"/>
          <w:szCs w:val="24"/>
        </w:rPr>
        <w:t>2.</w:t>
      </w:r>
      <w:r w:rsidR="00C40709" w:rsidRPr="000E7507">
        <w:rPr>
          <w:rFonts w:ascii="Times New Roman" w:hAnsi="Times New Roman" w:cs="Times New Roman"/>
          <w:b/>
          <w:bCs/>
          <w:color w:val="000000"/>
          <w:sz w:val="24"/>
          <w:szCs w:val="24"/>
        </w:rPr>
        <w:t>4</w:t>
      </w:r>
      <w:r w:rsidRPr="000E7507">
        <w:rPr>
          <w:rFonts w:ascii="Times New Roman" w:hAnsi="Times New Roman" w:cs="Times New Roman"/>
          <w:b/>
          <w:bCs/>
          <w:color w:val="000000"/>
          <w:sz w:val="24"/>
          <w:szCs w:val="24"/>
        </w:rPr>
        <w:t>. Особенности образовательной деятельности разных видов и</w:t>
      </w:r>
    </w:p>
    <w:p w:rsidR="000D64FF" w:rsidRPr="000E7507" w:rsidRDefault="000D64FF" w:rsidP="000D64FF">
      <w:pPr>
        <w:autoSpaceDE w:val="0"/>
        <w:autoSpaceDN w:val="0"/>
        <w:adjustRightInd w:val="0"/>
        <w:spacing w:after="0" w:line="240" w:lineRule="auto"/>
        <w:jc w:val="center"/>
        <w:rPr>
          <w:rFonts w:ascii="Times New Roman" w:hAnsi="Times New Roman" w:cs="Times New Roman"/>
          <w:b/>
          <w:bCs/>
          <w:color w:val="000000"/>
          <w:sz w:val="24"/>
          <w:szCs w:val="24"/>
        </w:rPr>
      </w:pPr>
      <w:r w:rsidRPr="000E7507">
        <w:rPr>
          <w:rFonts w:ascii="Times New Roman" w:hAnsi="Times New Roman" w:cs="Times New Roman"/>
          <w:b/>
          <w:bCs/>
          <w:color w:val="000000"/>
          <w:sz w:val="24"/>
          <w:szCs w:val="24"/>
        </w:rPr>
        <w:t>культурных практик</w:t>
      </w:r>
    </w:p>
    <w:p w:rsidR="000D64FF" w:rsidRPr="000E7507" w:rsidRDefault="000D64FF" w:rsidP="000D64FF">
      <w:pPr>
        <w:autoSpaceDE w:val="0"/>
        <w:autoSpaceDN w:val="0"/>
        <w:adjustRightInd w:val="0"/>
        <w:spacing w:after="0" w:line="240" w:lineRule="auto"/>
        <w:jc w:val="center"/>
        <w:rPr>
          <w:rFonts w:ascii="Times New Roman" w:hAnsi="Times New Roman" w:cs="Times New Roman"/>
          <w:b/>
          <w:bCs/>
          <w:color w:val="000000"/>
          <w:sz w:val="24"/>
          <w:szCs w:val="24"/>
        </w:rPr>
      </w:pPr>
    </w:p>
    <w:p w:rsidR="000D64FF" w:rsidRPr="000E7507" w:rsidRDefault="000D64FF" w:rsidP="000D64FF">
      <w:pPr>
        <w:tabs>
          <w:tab w:val="left" w:pos="7503"/>
        </w:tabs>
        <w:spacing w:after="0" w:line="240" w:lineRule="auto"/>
        <w:ind w:firstLine="708"/>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Вместе с тем они включают обычные для него (привычные, повседневные) способы самоопределения и самореализации тем самым обеспечивая реализацию культурных умений ребенка. Такие умения включают в себя  </w:t>
      </w:r>
      <w:r w:rsidRPr="000E7507">
        <w:rPr>
          <w:rFonts w:ascii="Times New Roman" w:eastAsia="Times New Roman" w:hAnsi="Times New Roman" w:cs="Times New Roman"/>
          <w:sz w:val="24"/>
          <w:szCs w:val="24"/>
          <w:lang w:eastAsia="ru-RU"/>
        </w:rPr>
        <w:lastRenderedPageBreak/>
        <w:t>готовность и способность ребенка действовать во всех обстоятельствах жизни и деятельности на основе культурных норм и выражают:</w:t>
      </w:r>
    </w:p>
    <w:p w:rsidR="000D64FF" w:rsidRPr="000E7507" w:rsidRDefault="000D64FF" w:rsidP="000F6455">
      <w:pPr>
        <w:numPr>
          <w:ilvl w:val="0"/>
          <w:numId w:val="28"/>
        </w:numPr>
        <w:tabs>
          <w:tab w:val="left" w:pos="7503"/>
        </w:tabs>
        <w:spacing w:after="0" w:line="240" w:lineRule="auto"/>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Содержание, качество и направленность его действий и поступков;</w:t>
      </w:r>
    </w:p>
    <w:p w:rsidR="000D64FF" w:rsidRPr="000E7507" w:rsidRDefault="000D64FF" w:rsidP="000F6455">
      <w:pPr>
        <w:numPr>
          <w:ilvl w:val="0"/>
          <w:numId w:val="28"/>
        </w:numPr>
        <w:tabs>
          <w:tab w:val="left" w:pos="7503"/>
        </w:tabs>
        <w:spacing w:after="0" w:line="240" w:lineRule="auto"/>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Индивидуальные особенности (оригинальность и уникальность) его действий;</w:t>
      </w:r>
    </w:p>
    <w:p w:rsidR="000D64FF" w:rsidRPr="000E7507" w:rsidRDefault="000D64FF" w:rsidP="000F6455">
      <w:pPr>
        <w:numPr>
          <w:ilvl w:val="0"/>
          <w:numId w:val="28"/>
        </w:numPr>
        <w:tabs>
          <w:tab w:val="left" w:pos="7503"/>
        </w:tabs>
        <w:spacing w:after="0" w:line="240" w:lineRule="auto"/>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Принятие и освоение культурных норм сообщества, к которому принадлежит ребенок;</w:t>
      </w:r>
    </w:p>
    <w:p w:rsidR="000D64FF" w:rsidRPr="000E7507" w:rsidRDefault="000D64FF" w:rsidP="000F6455">
      <w:pPr>
        <w:numPr>
          <w:ilvl w:val="0"/>
          <w:numId w:val="28"/>
        </w:numPr>
        <w:tabs>
          <w:tab w:val="left" w:pos="7503"/>
        </w:tabs>
        <w:spacing w:after="0" w:line="240" w:lineRule="auto"/>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Принятие общезначимых (общечеловеческих) культурных образцов деятельности и поведения.</w:t>
      </w:r>
    </w:p>
    <w:p w:rsidR="000D64FF" w:rsidRPr="000E7507" w:rsidRDefault="000D64FF" w:rsidP="000D64FF">
      <w:pPr>
        <w:tabs>
          <w:tab w:val="left" w:pos="7503"/>
        </w:tabs>
        <w:spacing w:after="0" w:line="240" w:lineRule="auto"/>
        <w:ind w:firstLine="708"/>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Общая психологическая атмосфера, эмоциональный настрой группы определяется взрослыми. Спокойная обстановка, отсутствие спешки, разумная сбалансированность планов - необходимые условия для нормальной образовательной деятельности и развития каждого ребенка.</w:t>
      </w:r>
    </w:p>
    <w:p w:rsidR="000D64FF" w:rsidRPr="000E7507" w:rsidRDefault="000D64FF" w:rsidP="000D64FF">
      <w:pPr>
        <w:tabs>
          <w:tab w:val="left" w:pos="7503"/>
        </w:tabs>
        <w:spacing w:after="0" w:line="240" w:lineRule="auto"/>
        <w:ind w:firstLine="708"/>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  Деятельность  детей в детском саду должна быть интересной, насыщенной событиями, но не должна быть напряженной. </w:t>
      </w:r>
    </w:p>
    <w:p w:rsidR="000D64FF" w:rsidRPr="000E7507" w:rsidRDefault="000D64FF" w:rsidP="000D64FF">
      <w:pPr>
        <w:tabs>
          <w:tab w:val="left" w:pos="7503"/>
        </w:tabs>
        <w:spacing w:after="0" w:line="240" w:lineRule="auto"/>
        <w:ind w:firstLine="708"/>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Чтобы обеспечить такую благоприятную атмосферу в группе, педагог дошкольного образования  должен обладать необходимыми общекультурными компетенциями. Манера поведения с детьми должна быть ровной, а отношения с каждым ребенком доброжелательными и безоценочными. </w:t>
      </w:r>
    </w:p>
    <w:p w:rsidR="000D64FF" w:rsidRPr="000E7507" w:rsidRDefault="000D64FF" w:rsidP="000D64FF">
      <w:pPr>
        <w:tabs>
          <w:tab w:val="left" w:pos="7503"/>
        </w:tabs>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Методами реализации культурных практик в непосредственно образовательной деятельности с детьми являются:</w:t>
      </w:r>
    </w:p>
    <w:p w:rsidR="000D64FF" w:rsidRPr="000E7507" w:rsidRDefault="000D64FF" w:rsidP="000F6455">
      <w:pPr>
        <w:numPr>
          <w:ilvl w:val="0"/>
          <w:numId w:val="29"/>
        </w:numPr>
        <w:tabs>
          <w:tab w:val="left" w:pos="7503"/>
        </w:tabs>
        <w:spacing w:after="0" w:line="240" w:lineRule="auto"/>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Передача учебной информации педагогом и восприятие ее детьми средствами слушания, наблюдения, практических действий; словесный (объяснение, беседа, инструкция, вопросы и др.); наглядный (демонстрация, иллюстрация, рассматривание и др.); практический;</w:t>
      </w:r>
    </w:p>
    <w:p w:rsidR="000D64FF" w:rsidRPr="000E7507" w:rsidRDefault="000D64FF" w:rsidP="000F6455">
      <w:pPr>
        <w:numPr>
          <w:ilvl w:val="0"/>
          <w:numId w:val="29"/>
        </w:numPr>
        <w:tabs>
          <w:tab w:val="left" w:pos="7503"/>
        </w:tabs>
        <w:spacing w:after="0" w:line="240" w:lineRule="auto"/>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Усвоение нового материала детьми путем активного запоминания, самостоятельных размышлений, исследований  или решения проблемных ситуаций;</w:t>
      </w:r>
    </w:p>
    <w:p w:rsidR="000D64FF" w:rsidRPr="000E7507" w:rsidRDefault="000D64FF" w:rsidP="000F6455">
      <w:pPr>
        <w:numPr>
          <w:ilvl w:val="0"/>
          <w:numId w:val="29"/>
        </w:numPr>
        <w:tabs>
          <w:tab w:val="left" w:pos="7503"/>
        </w:tabs>
        <w:spacing w:after="0" w:line="240" w:lineRule="auto"/>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Самостоятельная деятельность детей под руководством педагога.</w:t>
      </w:r>
    </w:p>
    <w:p w:rsidR="000D64FF" w:rsidRPr="000E7507" w:rsidRDefault="000D64FF" w:rsidP="000D64FF">
      <w:pPr>
        <w:autoSpaceDE w:val="0"/>
        <w:autoSpaceDN w:val="0"/>
        <w:adjustRightInd w:val="0"/>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 xml:space="preserve">Содержание образовательных областей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ребёнка): </w:t>
      </w:r>
    </w:p>
    <w:p w:rsidR="000D64FF" w:rsidRPr="000E7507" w:rsidRDefault="000D64FF" w:rsidP="000F6455">
      <w:pPr>
        <w:numPr>
          <w:ilvl w:val="0"/>
          <w:numId w:val="43"/>
        </w:numPr>
        <w:autoSpaceDE w:val="0"/>
        <w:autoSpaceDN w:val="0"/>
        <w:adjustRightInd w:val="0"/>
        <w:spacing w:after="0" w:line="240" w:lineRule="auto"/>
        <w:jc w:val="both"/>
        <w:rPr>
          <w:rFonts w:ascii="Times New Roman" w:hAnsi="Times New Roman" w:cs="Times New Roman"/>
          <w:sz w:val="24"/>
          <w:szCs w:val="24"/>
        </w:rPr>
      </w:pPr>
      <w:r w:rsidRPr="000E7507">
        <w:rPr>
          <w:rFonts w:ascii="Times New Roman" w:hAnsi="Times New Roman" w:cs="Times New Roman"/>
          <w:i/>
          <w:sz w:val="24"/>
          <w:szCs w:val="24"/>
        </w:rPr>
        <w:t>в раннем возрасте</w:t>
      </w:r>
      <w:r w:rsidRPr="000E7507">
        <w:rPr>
          <w:rFonts w:ascii="Times New Roman" w:hAnsi="Times New Roman" w:cs="Times New Roman"/>
          <w:sz w:val="24"/>
          <w:szCs w:val="24"/>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0D64FF" w:rsidRPr="000E7507" w:rsidRDefault="000D64FF" w:rsidP="000F6455">
      <w:pPr>
        <w:numPr>
          <w:ilvl w:val="0"/>
          <w:numId w:val="43"/>
        </w:numPr>
        <w:autoSpaceDE w:val="0"/>
        <w:autoSpaceDN w:val="0"/>
        <w:adjustRightInd w:val="0"/>
        <w:spacing w:after="0" w:line="240" w:lineRule="auto"/>
        <w:jc w:val="both"/>
        <w:rPr>
          <w:rFonts w:ascii="Times New Roman" w:hAnsi="Times New Roman" w:cs="Times New Roman"/>
          <w:sz w:val="24"/>
          <w:szCs w:val="24"/>
        </w:rPr>
      </w:pPr>
      <w:r w:rsidRPr="000E7507">
        <w:rPr>
          <w:rFonts w:ascii="Times New Roman" w:hAnsi="Times New Roman" w:cs="Times New Roman"/>
          <w:i/>
          <w:sz w:val="24"/>
          <w:szCs w:val="24"/>
        </w:rPr>
        <w:t>для детей дошкольного возраста</w:t>
      </w:r>
      <w:r w:rsidRPr="000E7507">
        <w:rPr>
          <w:rFonts w:ascii="Times New Roman" w:hAnsi="Times New Roman" w:cs="Times New Roman"/>
          <w:sz w:val="24"/>
          <w:szCs w:val="24"/>
        </w:rPr>
        <w:t xml:space="preserve">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w:t>
      </w:r>
      <w:r w:rsidR="0046409F">
        <w:rPr>
          <w:rFonts w:ascii="Times New Roman" w:hAnsi="Times New Roman" w:cs="Times New Roman"/>
          <w:sz w:val="24"/>
          <w:szCs w:val="24"/>
        </w:rPr>
        <w:t xml:space="preserve"> </w:t>
      </w:r>
      <w:r w:rsidRPr="000E7507">
        <w:rPr>
          <w:rFonts w:ascii="Times New Roman" w:hAnsi="Times New Roman" w:cs="Times New Roman"/>
          <w:sz w:val="24"/>
          <w:szCs w:val="24"/>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ребёнка. </w:t>
      </w:r>
    </w:p>
    <w:p w:rsidR="000D64FF" w:rsidRPr="000E7507" w:rsidRDefault="000D64FF" w:rsidP="000D64FF">
      <w:pPr>
        <w:autoSpaceDE w:val="0"/>
        <w:autoSpaceDN w:val="0"/>
        <w:adjustRightInd w:val="0"/>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 xml:space="preserve">Любая образовательная деятельность выстраивается на адекватных возрасту формах работы с детьми. </w:t>
      </w:r>
    </w:p>
    <w:p w:rsidR="008A5538" w:rsidRPr="000E7507" w:rsidRDefault="000D64FF" w:rsidP="000D64FF">
      <w:pPr>
        <w:autoSpaceDE w:val="0"/>
        <w:autoSpaceDN w:val="0"/>
        <w:adjustRightInd w:val="0"/>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ab/>
        <w:t xml:space="preserve">Основной формой работы с детьми дошкольного возраста и ведущим видом является   </w:t>
      </w:r>
      <w:r w:rsidRPr="000E7507">
        <w:rPr>
          <w:rFonts w:ascii="Times New Roman" w:hAnsi="Times New Roman" w:cs="Times New Roman"/>
          <w:i/>
          <w:sz w:val="24"/>
          <w:szCs w:val="24"/>
        </w:rPr>
        <w:t>игровая деятельность</w:t>
      </w:r>
      <w:r w:rsidRPr="000E7507">
        <w:rPr>
          <w:rFonts w:ascii="Times New Roman" w:hAnsi="Times New Roman" w:cs="Times New Roman"/>
          <w:sz w:val="24"/>
          <w:szCs w:val="24"/>
        </w:rPr>
        <w:t xml:space="preserve">. Ценность игры (сюжетно-ролевой, режиссерской, драматизации, с правилами и др.), в первую очередь, как свободной самостоятельной деятельности детей определяется ее значением для развития дошкольника. В игре может быть реализована большая </w:t>
      </w:r>
      <w:r w:rsidRPr="000E7507">
        <w:rPr>
          <w:rFonts w:ascii="Times New Roman" w:hAnsi="Times New Roman" w:cs="Times New Roman"/>
          <w:sz w:val="24"/>
          <w:szCs w:val="24"/>
        </w:rPr>
        <w:lastRenderedPageBreak/>
        <w:t>часть содержания образовательных областей.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и конструктивная деятельности, труд. В качестве адекватных возрасту форм работы можно назвать экспериментирование, беседы с детьми,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объеме может быть реализовано в совместной деятельности педагогов и детей, а также через оптимальную организацию самостоятельной деятельности детей.</w:t>
      </w:r>
    </w:p>
    <w:p w:rsidR="008A5538" w:rsidRPr="000E7507" w:rsidRDefault="008A5538" w:rsidP="00593189">
      <w:pPr>
        <w:autoSpaceDE w:val="0"/>
        <w:autoSpaceDN w:val="0"/>
        <w:adjustRightInd w:val="0"/>
        <w:spacing w:after="0" w:line="240" w:lineRule="auto"/>
        <w:rPr>
          <w:rFonts w:ascii="Times New Roman" w:hAnsi="Times New Roman" w:cs="Times New Roman"/>
          <w:b/>
          <w:bCs/>
          <w:color w:val="000000"/>
          <w:sz w:val="24"/>
          <w:szCs w:val="24"/>
        </w:rPr>
      </w:pPr>
    </w:p>
    <w:p w:rsidR="005B5D67" w:rsidRPr="000E7507" w:rsidRDefault="005B5D67" w:rsidP="00593189">
      <w:pPr>
        <w:autoSpaceDE w:val="0"/>
        <w:autoSpaceDN w:val="0"/>
        <w:adjustRightInd w:val="0"/>
        <w:spacing w:after="0" w:line="240" w:lineRule="auto"/>
        <w:rPr>
          <w:rFonts w:ascii="Times New Roman" w:hAnsi="Times New Roman" w:cs="Times New Roman"/>
          <w:b/>
          <w:bCs/>
          <w:color w:val="000000"/>
          <w:sz w:val="24"/>
          <w:szCs w:val="24"/>
        </w:rPr>
      </w:pPr>
    </w:p>
    <w:p w:rsidR="000D64FF" w:rsidRPr="000E7507" w:rsidRDefault="001364B1" w:rsidP="000D64FF">
      <w:pPr>
        <w:autoSpaceDE w:val="0"/>
        <w:autoSpaceDN w:val="0"/>
        <w:adjustRightInd w:val="0"/>
        <w:spacing w:after="0" w:line="240" w:lineRule="auto"/>
        <w:jc w:val="center"/>
        <w:rPr>
          <w:rFonts w:ascii="Times New Roman" w:hAnsi="Times New Roman" w:cs="Times New Roman"/>
          <w:b/>
          <w:bCs/>
          <w:color w:val="000000"/>
          <w:sz w:val="24"/>
          <w:szCs w:val="24"/>
        </w:rPr>
      </w:pPr>
      <w:r w:rsidRPr="000E7507">
        <w:rPr>
          <w:rFonts w:ascii="Times New Roman" w:hAnsi="Times New Roman" w:cs="Times New Roman"/>
          <w:b/>
          <w:bCs/>
          <w:color w:val="000000"/>
          <w:sz w:val="24"/>
          <w:szCs w:val="24"/>
        </w:rPr>
        <w:t>2.</w:t>
      </w:r>
      <w:r w:rsidR="00C40709" w:rsidRPr="000E7507">
        <w:rPr>
          <w:rFonts w:ascii="Times New Roman" w:hAnsi="Times New Roman" w:cs="Times New Roman"/>
          <w:b/>
          <w:bCs/>
          <w:color w:val="000000"/>
          <w:sz w:val="24"/>
          <w:szCs w:val="24"/>
        </w:rPr>
        <w:t>5</w:t>
      </w:r>
      <w:r w:rsidR="000D64FF" w:rsidRPr="000E7507">
        <w:rPr>
          <w:rFonts w:ascii="Times New Roman" w:hAnsi="Times New Roman" w:cs="Times New Roman"/>
          <w:b/>
          <w:bCs/>
          <w:color w:val="000000"/>
          <w:sz w:val="24"/>
          <w:szCs w:val="24"/>
        </w:rPr>
        <w:t>. Способы и направления поддержки детской инициативы.</w:t>
      </w:r>
    </w:p>
    <w:p w:rsidR="000D64FF" w:rsidRPr="000E7507" w:rsidRDefault="000D64FF" w:rsidP="000D64FF">
      <w:pPr>
        <w:autoSpaceDE w:val="0"/>
        <w:autoSpaceDN w:val="0"/>
        <w:adjustRightInd w:val="0"/>
        <w:spacing w:after="0" w:line="240" w:lineRule="auto"/>
        <w:rPr>
          <w:rFonts w:ascii="Times New Roman" w:hAnsi="Times New Roman" w:cs="Times New Roman"/>
          <w:b/>
          <w:bCs/>
          <w:color w:val="000000"/>
          <w:sz w:val="24"/>
          <w:szCs w:val="24"/>
        </w:rPr>
      </w:pPr>
    </w:p>
    <w:p w:rsidR="000D64FF" w:rsidRPr="000E7507" w:rsidRDefault="000D64FF" w:rsidP="000D64F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Необходимым условием развити</w:t>
      </w:r>
      <w:r w:rsidR="00292F07">
        <w:rPr>
          <w:rFonts w:ascii="Times New Roman" w:eastAsia="Times New Roman" w:hAnsi="Times New Roman" w:cs="Times New Roman"/>
          <w:sz w:val="24"/>
          <w:szCs w:val="24"/>
          <w:lang w:eastAsia="ru-RU"/>
        </w:rPr>
        <w:t>я</w:t>
      </w:r>
      <w:r w:rsidRPr="000E7507">
        <w:rPr>
          <w:rFonts w:ascii="Times New Roman" w:eastAsia="Times New Roman" w:hAnsi="Times New Roman" w:cs="Times New Roman"/>
          <w:sz w:val="24"/>
          <w:szCs w:val="24"/>
          <w:lang w:eastAsia="ru-RU"/>
        </w:rPr>
        <w:t xml:space="preserve"> </w:t>
      </w:r>
      <w:r w:rsidRPr="000E7507">
        <w:rPr>
          <w:rFonts w:ascii="Times New Roman" w:eastAsia="Times New Roman" w:hAnsi="Times New Roman" w:cs="Times New Roman"/>
          <w:i/>
          <w:sz w:val="24"/>
          <w:szCs w:val="24"/>
          <w:lang w:eastAsia="ru-RU"/>
        </w:rPr>
        <w:t>инициативного поведения</w:t>
      </w:r>
      <w:r w:rsidRPr="000E7507">
        <w:rPr>
          <w:rFonts w:ascii="Times New Roman" w:eastAsia="Times New Roman" w:hAnsi="Times New Roman" w:cs="Times New Roman"/>
          <w:sz w:val="24"/>
          <w:szCs w:val="24"/>
          <w:lang w:eastAsia="ru-RU"/>
        </w:rPr>
        <w:t xml:space="preserve"> является воспитание в условиях развивающего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0D64FF" w:rsidRPr="000E7507" w:rsidRDefault="000D64FF" w:rsidP="000D64F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0D64FF" w:rsidRPr="000E7507" w:rsidRDefault="000D64FF" w:rsidP="000D64F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Итак, </w:t>
      </w:r>
      <w:r w:rsidRPr="000E7507">
        <w:rPr>
          <w:rFonts w:ascii="Times New Roman" w:eastAsia="Times New Roman" w:hAnsi="Times New Roman" w:cs="Times New Roman"/>
          <w:i/>
          <w:sz w:val="24"/>
          <w:szCs w:val="24"/>
          <w:lang w:eastAsia="ru-RU"/>
        </w:rPr>
        <w:t>для инициативной личности характерно</w:t>
      </w:r>
      <w:r w:rsidRPr="000E7507">
        <w:rPr>
          <w:rFonts w:ascii="Times New Roman" w:eastAsia="Times New Roman" w:hAnsi="Times New Roman" w:cs="Times New Roman"/>
          <w:sz w:val="24"/>
          <w:szCs w:val="24"/>
          <w:lang w:eastAsia="ru-RU"/>
        </w:rPr>
        <w:t>:</w:t>
      </w:r>
    </w:p>
    <w:p w:rsidR="000D64FF" w:rsidRPr="000E7507" w:rsidRDefault="000D64FF" w:rsidP="000F6455">
      <w:pPr>
        <w:numPr>
          <w:ilvl w:val="0"/>
          <w:numId w:val="44"/>
        </w:numPr>
        <w:shd w:val="clear" w:color="auto" w:fill="FFFFFF"/>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произвольность поведения;</w:t>
      </w:r>
    </w:p>
    <w:p w:rsidR="000D64FF" w:rsidRPr="000E7507" w:rsidRDefault="000D64FF" w:rsidP="000F6455">
      <w:pPr>
        <w:numPr>
          <w:ilvl w:val="0"/>
          <w:numId w:val="44"/>
        </w:numPr>
        <w:shd w:val="clear" w:color="auto" w:fill="FFFFFF"/>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самостоятельность;</w:t>
      </w:r>
    </w:p>
    <w:p w:rsidR="000D64FF" w:rsidRPr="000E7507" w:rsidRDefault="000D64FF" w:rsidP="000F6455">
      <w:pPr>
        <w:numPr>
          <w:ilvl w:val="0"/>
          <w:numId w:val="44"/>
        </w:numPr>
        <w:shd w:val="clear" w:color="auto" w:fill="FFFFFF"/>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развитая эмоционально волевая сфера;</w:t>
      </w:r>
    </w:p>
    <w:p w:rsidR="000D64FF" w:rsidRPr="000E7507" w:rsidRDefault="000D64FF" w:rsidP="000F6455">
      <w:pPr>
        <w:numPr>
          <w:ilvl w:val="0"/>
          <w:numId w:val="44"/>
        </w:numPr>
        <w:shd w:val="clear" w:color="auto" w:fill="FFFFFF"/>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инициатива в различных видах деятельности;</w:t>
      </w:r>
    </w:p>
    <w:p w:rsidR="000D64FF" w:rsidRPr="000E7507" w:rsidRDefault="000D64FF" w:rsidP="000F6455">
      <w:pPr>
        <w:numPr>
          <w:ilvl w:val="0"/>
          <w:numId w:val="44"/>
        </w:numPr>
        <w:shd w:val="clear" w:color="auto" w:fill="FFFFFF"/>
        <w:spacing w:after="0" w:line="240" w:lineRule="auto"/>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стремление к самореализации;</w:t>
      </w:r>
    </w:p>
    <w:p w:rsidR="000D64FF" w:rsidRPr="000E7507" w:rsidRDefault="000D64FF" w:rsidP="000F6455">
      <w:pPr>
        <w:numPr>
          <w:ilvl w:val="0"/>
          <w:numId w:val="44"/>
        </w:numPr>
        <w:shd w:val="clear" w:color="auto" w:fill="FFFFFF"/>
        <w:spacing w:after="0" w:line="240" w:lineRule="auto"/>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общительность;</w:t>
      </w:r>
    </w:p>
    <w:p w:rsidR="000D64FF" w:rsidRPr="000E7507" w:rsidRDefault="000D64FF" w:rsidP="000F6455">
      <w:pPr>
        <w:numPr>
          <w:ilvl w:val="0"/>
          <w:numId w:val="44"/>
        </w:numPr>
        <w:shd w:val="clear" w:color="auto" w:fill="FFFFFF"/>
        <w:spacing w:after="0" w:line="240" w:lineRule="auto"/>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творческий подход к деятельности;</w:t>
      </w:r>
    </w:p>
    <w:p w:rsidR="000D64FF" w:rsidRPr="000E7507" w:rsidRDefault="000D64FF" w:rsidP="000F6455">
      <w:pPr>
        <w:numPr>
          <w:ilvl w:val="0"/>
          <w:numId w:val="44"/>
        </w:numPr>
        <w:shd w:val="clear" w:color="auto" w:fill="FFFFFF"/>
        <w:spacing w:after="0" w:line="240" w:lineRule="auto"/>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высокий уровень умственных способностей;</w:t>
      </w:r>
    </w:p>
    <w:p w:rsidR="000D64FF" w:rsidRPr="000E7507" w:rsidRDefault="000D64FF" w:rsidP="000F6455">
      <w:pPr>
        <w:numPr>
          <w:ilvl w:val="0"/>
          <w:numId w:val="44"/>
        </w:numPr>
        <w:shd w:val="clear" w:color="auto" w:fill="FFFFFF"/>
        <w:spacing w:after="0" w:line="240" w:lineRule="auto"/>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познавательная активность.</w:t>
      </w:r>
    </w:p>
    <w:p w:rsidR="000D64FF" w:rsidRPr="000E7507" w:rsidRDefault="000D64FF" w:rsidP="000D64FF">
      <w:pPr>
        <w:shd w:val="clear" w:color="auto" w:fill="FFFFFF"/>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w:t>
      </w:r>
    </w:p>
    <w:p w:rsidR="000D64FF" w:rsidRPr="000E7507" w:rsidRDefault="000D64FF" w:rsidP="000D64FF">
      <w:pPr>
        <w:spacing w:after="0" w:line="240" w:lineRule="auto"/>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Основанием выделения сторон инициативы </w:t>
      </w:r>
      <w:r w:rsidRPr="000E7507">
        <w:rPr>
          <w:rFonts w:ascii="Times New Roman" w:eastAsia="Times New Roman" w:hAnsi="Times New Roman" w:cs="Times New Roman"/>
          <w:i/>
          <w:sz w:val="24"/>
          <w:szCs w:val="24"/>
          <w:lang w:eastAsia="ru-RU"/>
        </w:rPr>
        <w:t>послужили мотивационно-содержательные характеристики деятельности</w:t>
      </w:r>
      <w:r w:rsidRPr="000E7507">
        <w:rPr>
          <w:rFonts w:ascii="Times New Roman" w:eastAsia="Times New Roman" w:hAnsi="Times New Roman" w:cs="Times New Roman"/>
          <w:sz w:val="24"/>
          <w:szCs w:val="24"/>
          <w:lang w:eastAsia="ru-RU"/>
        </w:rPr>
        <w:t>, т.е. собственно предметно-содержательная направленность активности ребенка.</w:t>
      </w:r>
    </w:p>
    <w:p w:rsidR="000D64FF" w:rsidRPr="000E7507" w:rsidRDefault="000D64FF" w:rsidP="000D64FF">
      <w:pPr>
        <w:spacing w:after="0" w:line="240" w:lineRule="auto"/>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К этим сторонам инициативы были отнесены следующие:</w:t>
      </w:r>
    </w:p>
    <w:p w:rsidR="000D64FF" w:rsidRPr="000E7507" w:rsidRDefault="000D64FF" w:rsidP="000F6455">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i/>
          <w:sz w:val="24"/>
          <w:szCs w:val="24"/>
          <w:lang w:eastAsia="ru-RU"/>
        </w:rPr>
        <w:t>Творческая инициатива</w:t>
      </w:r>
      <w:r w:rsidRPr="000E7507">
        <w:rPr>
          <w:rFonts w:ascii="Times New Roman" w:eastAsia="Times New Roman" w:hAnsi="Times New Roman" w:cs="Times New Roman"/>
          <w:sz w:val="24"/>
          <w:szCs w:val="24"/>
          <w:lang w:eastAsia="ru-RU"/>
        </w:rPr>
        <w:t xml:space="preserve"> (включенность в сюжетную игру как основную творческую деятельность ребенка, где развиваются воображение, образное мышление);</w:t>
      </w:r>
    </w:p>
    <w:p w:rsidR="000D64FF" w:rsidRPr="000E7507" w:rsidRDefault="000D64FF" w:rsidP="000F6455">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i/>
          <w:sz w:val="24"/>
          <w:szCs w:val="24"/>
          <w:lang w:eastAsia="ru-RU"/>
        </w:rPr>
        <w:t>Инициатива как целеполагание и волевое усил</w:t>
      </w:r>
      <w:r w:rsidRPr="000E7507">
        <w:rPr>
          <w:rFonts w:ascii="Times New Roman" w:eastAsia="Times New Roman" w:hAnsi="Times New Roman" w:cs="Times New Roman"/>
          <w:sz w:val="24"/>
          <w:szCs w:val="24"/>
          <w:lang w:eastAsia="ru-RU"/>
        </w:rPr>
        <w:t xml:space="preserve">ие (включенность в разные виды продуктивной деятельности – рисование, лепку, конструирование, требующие усилий по преодолению </w:t>
      </w:r>
      <w:r w:rsidR="001364B1" w:rsidRPr="000E7507">
        <w:rPr>
          <w:rFonts w:ascii="Times New Roman" w:eastAsia="Times New Roman" w:hAnsi="Times New Roman" w:cs="Times New Roman"/>
          <w:sz w:val="24"/>
          <w:szCs w:val="24"/>
          <w:lang w:eastAsia="ru-RU"/>
        </w:rPr>
        <w:t>«</w:t>
      </w:r>
      <w:r w:rsidRPr="000E7507">
        <w:rPr>
          <w:rFonts w:ascii="Times New Roman" w:eastAsia="Times New Roman" w:hAnsi="Times New Roman" w:cs="Times New Roman"/>
          <w:sz w:val="24"/>
          <w:szCs w:val="24"/>
          <w:lang w:eastAsia="ru-RU"/>
        </w:rPr>
        <w:t>сопротивления</w:t>
      </w:r>
      <w:r w:rsidR="001364B1" w:rsidRPr="000E7507">
        <w:rPr>
          <w:rFonts w:ascii="Times New Roman" w:eastAsia="Times New Roman" w:hAnsi="Times New Roman" w:cs="Times New Roman"/>
          <w:sz w:val="24"/>
          <w:szCs w:val="24"/>
          <w:lang w:eastAsia="ru-RU"/>
        </w:rPr>
        <w:t>»</w:t>
      </w:r>
      <w:r w:rsidRPr="000E7507">
        <w:rPr>
          <w:rFonts w:ascii="Times New Roman" w:eastAsia="Times New Roman" w:hAnsi="Times New Roman" w:cs="Times New Roman"/>
          <w:sz w:val="24"/>
          <w:szCs w:val="24"/>
          <w:lang w:eastAsia="ru-RU"/>
        </w:rPr>
        <w:t xml:space="preserve"> материала, где развиваются произвольность, планирующая функция речи);</w:t>
      </w:r>
    </w:p>
    <w:p w:rsidR="000D64FF" w:rsidRPr="000E7507" w:rsidRDefault="000D64FF" w:rsidP="000F6455">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i/>
          <w:sz w:val="24"/>
          <w:szCs w:val="24"/>
          <w:lang w:eastAsia="ru-RU"/>
        </w:rPr>
        <w:t>Коммуникативная инициатива</w:t>
      </w:r>
      <w:r w:rsidRPr="000E7507">
        <w:rPr>
          <w:rFonts w:ascii="Times New Roman" w:eastAsia="Times New Roman" w:hAnsi="Times New Roman" w:cs="Times New Roman"/>
          <w:sz w:val="24"/>
          <w:szCs w:val="24"/>
          <w:lang w:eastAsia="ru-RU"/>
        </w:rPr>
        <w:t xml:space="preserve"> (включенность ребенка во взаимодействие со сверстниками, где развиваются эмпатия, коммуникативная функция речи);</w:t>
      </w:r>
    </w:p>
    <w:p w:rsidR="000D64FF" w:rsidRPr="000E7507" w:rsidRDefault="000D64FF" w:rsidP="00B46F3D">
      <w:pPr>
        <w:widowControl w:val="0"/>
        <w:numPr>
          <w:ilvl w:val="0"/>
          <w:numId w:val="8"/>
        </w:numPr>
        <w:spacing w:after="0" w:line="240" w:lineRule="auto"/>
        <w:contextualSpacing/>
        <w:jc w:val="both"/>
        <w:rPr>
          <w:rFonts w:ascii="Times New Roman" w:hAnsi="Times New Roman" w:cs="Times New Roman"/>
          <w:i/>
          <w:sz w:val="24"/>
          <w:szCs w:val="24"/>
        </w:rPr>
      </w:pPr>
      <w:r w:rsidRPr="000E7507">
        <w:rPr>
          <w:rFonts w:ascii="Times New Roman" w:eastAsia="Times New Roman" w:hAnsi="Times New Roman" w:cs="Times New Roman"/>
          <w:i/>
          <w:sz w:val="24"/>
          <w:szCs w:val="24"/>
          <w:lang w:eastAsia="ru-RU"/>
        </w:rPr>
        <w:t>Познавательная инициатива</w:t>
      </w:r>
      <w:r w:rsidRPr="000E7507">
        <w:rPr>
          <w:rFonts w:ascii="Times New Roman" w:eastAsia="Times New Roman" w:hAnsi="Times New Roman" w:cs="Times New Roman"/>
          <w:sz w:val="24"/>
          <w:szCs w:val="24"/>
          <w:lang w:eastAsia="ru-RU"/>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w:t>
      </w:r>
      <w:r w:rsidRPr="000E7507">
        <w:rPr>
          <w:rFonts w:ascii="Times New Roman" w:eastAsia="Times New Roman" w:hAnsi="Times New Roman" w:cs="Times New Roman"/>
          <w:sz w:val="24"/>
          <w:szCs w:val="24"/>
          <w:lang w:eastAsia="ru-RU"/>
        </w:rPr>
        <w:lastRenderedPageBreak/>
        <w:t>устанавливать пространственно-временные, причинно- следственные и родо-видовые отношения).</w:t>
      </w:r>
    </w:p>
    <w:p w:rsidR="000D64FF" w:rsidRPr="000E7507" w:rsidRDefault="000D64FF" w:rsidP="00B46F3D">
      <w:pPr>
        <w:widowControl w:val="0"/>
        <w:spacing w:after="0" w:line="240" w:lineRule="auto"/>
        <w:contextualSpacing/>
        <w:jc w:val="both"/>
        <w:rPr>
          <w:rFonts w:ascii="Times New Roman" w:hAnsi="Times New Roman" w:cs="Times New Roman"/>
          <w:i/>
          <w:sz w:val="24"/>
          <w:szCs w:val="24"/>
        </w:rPr>
      </w:pPr>
      <w:r w:rsidRPr="000E7507">
        <w:rPr>
          <w:rFonts w:ascii="Times New Roman" w:hAnsi="Times New Roman" w:cs="Times New Roman"/>
          <w:i/>
          <w:sz w:val="24"/>
          <w:szCs w:val="24"/>
        </w:rPr>
        <w:t>Условия, необходимые для развития познавательно-интеллектуальной</w:t>
      </w:r>
    </w:p>
    <w:p w:rsidR="000D64FF" w:rsidRPr="000E7507" w:rsidRDefault="000D64FF" w:rsidP="00B46F3D">
      <w:pPr>
        <w:widowControl w:val="0"/>
        <w:spacing w:after="0" w:line="240" w:lineRule="auto"/>
        <w:contextualSpacing/>
        <w:jc w:val="both"/>
        <w:rPr>
          <w:rFonts w:ascii="Times New Roman" w:hAnsi="Times New Roman" w:cs="Times New Roman"/>
          <w:i/>
          <w:sz w:val="24"/>
          <w:szCs w:val="24"/>
        </w:rPr>
      </w:pPr>
      <w:r w:rsidRPr="000E7507">
        <w:rPr>
          <w:rFonts w:ascii="Times New Roman" w:hAnsi="Times New Roman" w:cs="Times New Roman"/>
          <w:i/>
          <w:sz w:val="24"/>
          <w:szCs w:val="24"/>
        </w:rPr>
        <w:t>активности детей:</w:t>
      </w:r>
    </w:p>
    <w:p w:rsidR="000D64FF" w:rsidRPr="000E7507" w:rsidRDefault="000D64FF" w:rsidP="00B46F3D">
      <w:pPr>
        <w:autoSpaceDE w:val="0"/>
        <w:autoSpaceDN w:val="0"/>
        <w:adjustRightInd w:val="0"/>
        <w:spacing w:after="0" w:line="240" w:lineRule="auto"/>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1. Развивающая предметно-пространственная среда разнообразна по своему содержанию. </w:t>
      </w:r>
    </w:p>
    <w:p w:rsidR="000D64FF" w:rsidRPr="000E7507" w:rsidRDefault="000D64FF" w:rsidP="00B46F3D">
      <w:pPr>
        <w:autoSpaceDE w:val="0"/>
        <w:autoSpaceDN w:val="0"/>
        <w:adjustRightInd w:val="0"/>
        <w:spacing w:after="0" w:line="240" w:lineRule="auto"/>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2. Содержание развивающей среды учитывает индивидуальные особенности и интересы детей конкретной группы. </w:t>
      </w:r>
    </w:p>
    <w:p w:rsidR="000D64FF" w:rsidRPr="000E7507" w:rsidRDefault="000D64FF" w:rsidP="00B46F3D">
      <w:pPr>
        <w:autoSpaceDE w:val="0"/>
        <w:autoSpaceDN w:val="0"/>
        <w:adjustRightInd w:val="0"/>
        <w:spacing w:after="0" w:line="240" w:lineRule="auto"/>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3. В группе преобладает демократический стиль общения воспитателей с детьми. </w:t>
      </w:r>
    </w:p>
    <w:p w:rsidR="000D64FF" w:rsidRPr="000E7507" w:rsidRDefault="000D64FF" w:rsidP="00B46F3D">
      <w:pPr>
        <w:autoSpaceDE w:val="0"/>
        <w:autoSpaceDN w:val="0"/>
        <w:adjustRightInd w:val="0"/>
        <w:spacing w:after="0" w:line="240" w:lineRule="auto"/>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4. Воспитатели и родители развивают умения детей осуществлять выбор деятельности и отношений в соответствии со своими интересами. </w:t>
      </w:r>
    </w:p>
    <w:p w:rsidR="000D64FF" w:rsidRPr="000E7507" w:rsidRDefault="000D64FF" w:rsidP="00B46F3D">
      <w:pPr>
        <w:autoSpaceDE w:val="0"/>
        <w:autoSpaceDN w:val="0"/>
        <w:adjustRightInd w:val="0"/>
        <w:spacing w:after="0" w:line="240" w:lineRule="auto"/>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5. Родители в курсе всего, что происходит в жизни ребёнка: чем он занимался, что нового узнал, чем ему нужно помочь в поиске нового и т.д. </w:t>
      </w:r>
    </w:p>
    <w:p w:rsidR="000D64FF" w:rsidRPr="000E7507" w:rsidRDefault="000D64FF" w:rsidP="00B46F3D">
      <w:pPr>
        <w:autoSpaceDE w:val="0"/>
        <w:autoSpaceDN w:val="0"/>
        <w:adjustRightInd w:val="0"/>
        <w:spacing w:after="0" w:line="240" w:lineRule="auto"/>
        <w:jc w:val="both"/>
        <w:rPr>
          <w:rFonts w:ascii="Times New Roman" w:hAnsi="Times New Roman" w:cs="Times New Roman"/>
          <w:color w:val="000000"/>
          <w:sz w:val="24"/>
          <w:szCs w:val="24"/>
        </w:rPr>
      </w:pPr>
    </w:p>
    <w:p w:rsidR="000D64FF" w:rsidRPr="000E7507" w:rsidRDefault="000D64FF" w:rsidP="00B46F3D">
      <w:pPr>
        <w:autoSpaceDE w:val="0"/>
        <w:autoSpaceDN w:val="0"/>
        <w:adjustRightInd w:val="0"/>
        <w:spacing w:after="0" w:line="240" w:lineRule="auto"/>
        <w:jc w:val="both"/>
        <w:rPr>
          <w:rFonts w:ascii="Times New Roman" w:hAnsi="Times New Roman" w:cs="Times New Roman"/>
          <w:i/>
          <w:color w:val="000000"/>
          <w:sz w:val="24"/>
          <w:szCs w:val="24"/>
        </w:rPr>
      </w:pPr>
      <w:r w:rsidRPr="000E7507">
        <w:rPr>
          <w:rFonts w:ascii="Times New Roman" w:hAnsi="Times New Roman" w:cs="Times New Roman"/>
          <w:i/>
          <w:color w:val="000000"/>
          <w:sz w:val="24"/>
          <w:szCs w:val="24"/>
        </w:rPr>
        <w:t>Эффективные формы поддержки детской инициативы:</w:t>
      </w:r>
    </w:p>
    <w:p w:rsidR="000D64FF" w:rsidRPr="000E7507" w:rsidRDefault="000D64FF" w:rsidP="00B46F3D">
      <w:pPr>
        <w:autoSpaceDE w:val="0"/>
        <w:autoSpaceDN w:val="0"/>
        <w:adjustRightInd w:val="0"/>
        <w:spacing w:after="0" w:line="240" w:lineRule="auto"/>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1. Совместная деятельность взрослого с детьми, основанная на поиске вариантов решения проблемной ситуации, предложенной самим ребёнком. </w:t>
      </w:r>
    </w:p>
    <w:p w:rsidR="000D64FF" w:rsidRPr="000E7507" w:rsidRDefault="000D64FF" w:rsidP="00B46F3D">
      <w:pPr>
        <w:autoSpaceDE w:val="0"/>
        <w:autoSpaceDN w:val="0"/>
        <w:adjustRightInd w:val="0"/>
        <w:spacing w:after="0" w:line="240" w:lineRule="auto"/>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2. Проектная деятельность. </w:t>
      </w:r>
    </w:p>
    <w:p w:rsidR="000D64FF" w:rsidRPr="000E7507" w:rsidRDefault="000D64FF" w:rsidP="00B46F3D">
      <w:pPr>
        <w:autoSpaceDE w:val="0"/>
        <w:autoSpaceDN w:val="0"/>
        <w:adjustRightInd w:val="0"/>
        <w:spacing w:after="0" w:line="240" w:lineRule="auto"/>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3. Совместная познавательно-исследовательская деятельность взрослого и детей – опыты и экспериментирование. </w:t>
      </w:r>
    </w:p>
    <w:p w:rsidR="000D64FF" w:rsidRPr="000E7507" w:rsidRDefault="000D64FF" w:rsidP="00B46F3D">
      <w:pPr>
        <w:autoSpaceDE w:val="0"/>
        <w:autoSpaceDN w:val="0"/>
        <w:adjustRightInd w:val="0"/>
        <w:spacing w:after="0" w:line="240" w:lineRule="auto"/>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4. Наблюдение и элементарный бытовой труд в центре экспериментирования. </w:t>
      </w:r>
    </w:p>
    <w:p w:rsidR="000D64FF" w:rsidRPr="000E7507" w:rsidRDefault="000D64FF" w:rsidP="00B46F3D">
      <w:pPr>
        <w:autoSpaceDE w:val="0"/>
        <w:autoSpaceDN w:val="0"/>
        <w:adjustRightInd w:val="0"/>
        <w:spacing w:after="0" w:line="240" w:lineRule="auto"/>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5. Совместная деятельность взрослого и детей по преобразованию предметов рукотворного мира и живой природы. </w:t>
      </w:r>
    </w:p>
    <w:p w:rsidR="000D64FF" w:rsidRPr="000E7507" w:rsidRDefault="000D64FF" w:rsidP="00B46F3D">
      <w:pPr>
        <w:autoSpaceDE w:val="0"/>
        <w:autoSpaceDN w:val="0"/>
        <w:adjustRightInd w:val="0"/>
        <w:spacing w:after="0" w:line="240" w:lineRule="auto"/>
        <w:jc w:val="both"/>
        <w:rPr>
          <w:rFonts w:ascii="Times New Roman" w:hAnsi="Times New Roman" w:cs="Times New Roman"/>
          <w:color w:val="000000"/>
          <w:sz w:val="24"/>
          <w:szCs w:val="24"/>
        </w:rPr>
      </w:pPr>
      <w:r w:rsidRPr="000E7507">
        <w:rPr>
          <w:rFonts w:ascii="Times New Roman" w:hAnsi="Times New Roman" w:cs="Times New Roman"/>
          <w:color w:val="000000"/>
          <w:sz w:val="24"/>
          <w:szCs w:val="24"/>
        </w:rPr>
        <w:t xml:space="preserve">6. Создание условий для самостоятельной деятельности детей в центрах развития. </w:t>
      </w:r>
    </w:p>
    <w:p w:rsidR="00F46D33" w:rsidRPr="000E7507" w:rsidRDefault="00F46D33" w:rsidP="000D64FF">
      <w:pPr>
        <w:widowControl w:val="0"/>
        <w:autoSpaceDE w:val="0"/>
        <w:autoSpaceDN w:val="0"/>
        <w:adjustRightInd w:val="0"/>
        <w:spacing w:after="0"/>
        <w:rPr>
          <w:rFonts w:ascii="Times New Roman" w:eastAsia="Times New Roman" w:hAnsi="Times New Roman" w:cs="Times New Roman"/>
          <w:b/>
          <w:bCs/>
          <w:sz w:val="24"/>
          <w:szCs w:val="24"/>
          <w:lang w:eastAsia="ru-RU"/>
        </w:rPr>
      </w:pPr>
    </w:p>
    <w:p w:rsidR="00F46D33" w:rsidRPr="000E7507" w:rsidRDefault="00C40709" w:rsidP="001364B1">
      <w:pPr>
        <w:spacing w:after="160"/>
        <w:ind w:left="567" w:right="-284"/>
        <w:jc w:val="center"/>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2.6</w:t>
      </w:r>
      <w:r w:rsidR="002108AD" w:rsidRPr="000E7507">
        <w:rPr>
          <w:rFonts w:ascii="Times New Roman" w:eastAsia="Times New Roman" w:hAnsi="Times New Roman" w:cs="Times New Roman"/>
          <w:b/>
          <w:sz w:val="24"/>
          <w:szCs w:val="24"/>
          <w:lang w:eastAsia="ru-RU"/>
        </w:rPr>
        <w:t xml:space="preserve"> </w:t>
      </w:r>
      <w:r w:rsidR="00F46D33" w:rsidRPr="000E7507">
        <w:rPr>
          <w:rFonts w:ascii="Times New Roman" w:eastAsia="Times New Roman" w:hAnsi="Times New Roman" w:cs="Times New Roman"/>
          <w:b/>
          <w:sz w:val="24"/>
          <w:szCs w:val="24"/>
          <w:lang w:eastAsia="ru-RU"/>
        </w:rPr>
        <w:t>Особенности взаимодействия педагогического коллектива с семьями воспитанников.</w:t>
      </w:r>
    </w:p>
    <w:p w:rsidR="00F46D33" w:rsidRPr="000E7507" w:rsidRDefault="00F46D33" w:rsidP="00B46F3D">
      <w:pPr>
        <w:spacing w:after="0"/>
        <w:ind w:firstLine="567"/>
        <w:jc w:val="both"/>
        <w:rPr>
          <w:rFonts w:ascii="Times New Roman" w:eastAsia="Times New Roman" w:hAnsi="Times New Roman" w:cs="Times New Roman"/>
          <w:sz w:val="24"/>
          <w:szCs w:val="24"/>
        </w:rPr>
      </w:pPr>
      <w:r w:rsidRPr="000E7507">
        <w:rPr>
          <w:rFonts w:ascii="Times New Roman" w:eastAsia="Times New Roman" w:hAnsi="Times New Roman" w:cs="Times New Roman"/>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46D33" w:rsidRPr="000E7507" w:rsidRDefault="00F46D33" w:rsidP="00B46F3D">
      <w:pPr>
        <w:spacing w:after="0"/>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принципы:</w:t>
      </w:r>
    </w:p>
    <w:p w:rsidR="00F46D33" w:rsidRPr="000E7507" w:rsidRDefault="00F46D33" w:rsidP="00B46F3D">
      <w:pPr>
        <w:numPr>
          <w:ilvl w:val="0"/>
          <w:numId w:val="3"/>
        </w:numPr>
        <w:spacing w:after="0"/>
        <w:ind w:left="360" w:firstLine="567"/>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единый подход к процессу воспитания ребёнка;</w:t>
      </w:r>
    </w:p>
    <w:p w:rsidR="00F46D33" w:rsidRPr="000E7507" w:rsidRDefault="00F46D33" w:rsidP="00B46F3D">
      <w:pPr>
        <w:numPr>
          <w:ilvl w:val="0"/>
          <w:numId w:val="3"/>
        </w:numPr>
        <w:spacing w:after="0"/>
        <w:ind w:left="360" w:firstLine="567"/>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открытость дошкольного учреждения для родителей;</w:t>
      </w:r>
    </w:p>
    <w:p w:rsidR="00F46D33" w:rsidRPr="000E7507" w:rsidRDefault="00F46D33" w:rsidP="00B46F3D">
      <w:pPr>
        <w:numPr>
          <w:ilvl w:val="0"/>
          <w:numId w:val="3"/>
        </w:numPr>
        <w:spacing w:after="0"/>
        <w:ind w:left="360" w:firstLine="567"/>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F46D33" w:rsidRPr="000E7507" w:rsidRDefault="00F46D33" w:rsidP="00B46F3D">
      <w:pPr>
        <w:numPr>
          <w:ilvl w:val="0"/>
          <w:numId w:val="3"/>
        </w:numPr>
        <w:spacing w:after="0"/>
        <w:ind w:left="360" w:firstLine="567"/>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уважение и доброжелательность друг к другу;</w:t>
      </w:r>
    </w:p>
    <w:p w:rsidR="00F46D33" w:rsidRPr="000E7507" w:rsidRDefault="00F46D33" w:rsidP="00B46F3D">
      <w:pPr>
        <w:numPr>
          <w:ilvl w:val="0"/>
          <w:numId w:val="3"/>
        </w:numPr>
        <w:spacing w:after="0"/>
        <w:ind w:left="360" w:firstLine="567"/>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дифференцированный подход к каждой семье;</w:t>
      </w:r>
    </w:p>
    <w:p w:rsidR="00F46D33" w:rsidRPr="000E7507" w:rsidRDefault="00F46D33" w:rsidP="00B46F3D">
      <w:pPr>
        <w:numPr>
          <w:ilvl w:val="0"/>
          <w:numId w:val="3"/>
        </w:numPr>
        <w:spacing w:after="0"/>
        <w:ind w:left="360" w:firstLine="567"/>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равно ответственность родителей и педагогов.</w:t>
      </w:r>
    </w:p>
    <w:p w:rsidR="00F46D33" w:rsidRPr="000E7507" w:rsidRDefault="00F46D33" w:rsidP="00B46F3D">
      <w:pPr>
        <w:spacing w:after="0"/>
        <w:ind w:firstLine="567"/>
        <w:jc w:val="both"/>
        <w:rPr>
          <w:rFonts w:ascii="Times New Roman" w:eastAsia="Times New Roman" w:hAnsi="Times New Roman" w:cs="Times New Roman"/>
          <w:sz w:val="24"/>
          <w:szCs w:val="24"/>
        </w:rPr>
      </w:pPr>
      <w:r w:rsidRPr="000E7507">
        <w:rPr>
          <w:rFonts w:ascii="Times New Roman" w:eastAsia="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46D33" w:rsidRPr="000E7507" w:rsidRDefault="00F46D33" w:rsidP="00B46F3D">
      <w:pPr>
        <w:spacing w:after="0"/>
        <w:ind w:firstLine="567"/>
        <w:jc w:val="both"/>
        <w:rPr>
          <w:rFonts w:ascii="Times New Roman" w:eastAsia="Times New Roman" w:hAnsi="Times New Roman" w:cs="Times New Roman"/>
          <w:sz w:val="24"/>
          <w:szCs w:val="24"/>
        </w:rPr>
      </w:pPr>
      <w:r w:rsidRPr="000E7507">
        <w:rPr>
          <w:rFonts w:ascii="Times New Roman" w:eastAsia="Times New Roman" w:hAnsi="Times New Roman" w:cs="Times New Roman"/>
          <w:sz w:val="24"/>
          <w:szCs w:val="24"/>
        </w:rPr>
        <w:tab/>
      </w:r>
      <w:r w:rsidRPr="000E7507">
        <w:rPr>
          <w:rFonts w:ascii="Times New Roman" w:eastAsia="Times New Roman" w:hAnsi="Times New Roman" w:cs="Times New Roman"/>
          <w:sz w:val="24"/>
          <w:szCs w:val="24"/>
        </w:rPr>
        <w:tab/>
        <w:t>- с семьями воспитанников;</w:t>
      </w:r>
    </w:p>
    <w:p w:rsidR="00F46D33" w:rsidRPr="000E7507" w:rsidRDefault="00EF69DF" w:rsidP="00B46F3D">
      <w:pPr>
        <w:spacing w:after="0"/>
        <w:ind w:firstLine="567"/>
        <w:jc w:val="both"/>
        <w:rPr>
          <w:rFonts w:ascii="Times New Roman" w:eastAsia="Times New Roman" w:hAnsi="Times New Roman" w:cs="Times New Roman"/>
          <w:sz w:val="24"/>
          <w:szCs w:val="24"/>
        </w:rPr>
      </w:pPr>
      <w:r w:rsidRPr="000E7507">
        <w:rPr>
          <w:rFonts w:ascii="Times New Roman" w:eastAsia="Times New Roman" w:hAnsi="Times New Roman" w:cs="Times New Roman"/>
          <w:sz w:val="24"/>
          <w:szCs w:val="24"/>
        </w:rPr>
        <w:tab/>
      </w:r>
      <w:r w:rsidRPr="000E7507">
        <w:rPr>
          <w:rFonts w:ascii="Times New Roman" w:eastAsia="Times New Roman" w:hAnsi="Times New Roman" w:cs="Times New Roman"/>
          <w:sz w:val="24"/>
          <w:szCs w:val="24"/>
        </w:rPr>
        <w:tab/>
        <w:t xml:space="preserve">- с  </w:t>
      </w:r>
      <w:r w:rsidR="00364A7F" w:rsidRPr="000E7507">
        <w:rPr>
          <w:rFonts w:ascii="Times New Roman" w:eastAsia="Times New Roman" w:hAnsi="Times New Roman" w:cs="Times New Roman"/>
          <w:sz w:val="24"/>
          <w:szCs w:val="24"/>
        </w:rPr>
        <w:t>родителями на тапе поступления воспитанников в ДОУ</w:t>
      </w:r>
      <w:r w:rsidRPr="000E7507">
        <w:rPr>
          <w:rFonts w:ascii="Times New Roman" w:eastAsia="Times New Roman" w:hAnsi="Times New Roman" w:cs="Times New Roman"/>
          <w:sz w:val="24"/>
          <w:szCs w:val="24"/>
        </w:rPr>
        <w:t xml:space="preserve">. </w:t>
      </w:r>
    </w:p>
    <w:p w:rsidR="00F46D33" w:rsidRPr="000E7507" w:rsidRDefault="00F46D33" w:rsidP="00B46F3D">
      <w:pPr>
        <w:spacing w:after="0"/>
        <w:ind w:firstLine="567"/>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b/>
          <w:sz w:val="24"/>
          <w:szCs w:val="24"/>
          <w:lang w:eastAsia="ru-RU"/>
        </w:rPr>
        <w:t>Задачи</w:t>
      </w:r>
      <w:r w:rsidRPr="000E7507">
        <w:rPr>
          <w:rFonts w:ascii="Times New Roman" w:eastAsia="Times New Roman" w:hAnsi="Times New Roman" w:cs="Times New Roman"/>
          <w:sz w:val="24"/>
          <w:szCs w:val="24"/>
          <w:lang w:eastAsia="ru-RU"/>
        </w:rPr>
        <w:t>:</w:t>
      </w:r>
    </w:p>
    <w:p w:rsidR="00F46D33" w:rsidRPr="000E7507" w:rsidRDefault="00F46D33" w:rsidP="00B46F3D">
      <w:pPr>
        <w:numPr>
          <w:ilvl w:val="0"/>
          <w:numId w:val="2"/>
        </w:numPr>
        <w:spacing w:after="0"/>
        <w:ind w:left="0" w:firstLine="567"/>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формирование психолого</w:t>
      </w:r>
      <w:r w:rsidR="00364A7F" w:rsidRPr="000E7507">
        <w:rPr>
          <w:rFonts w:ascii="Times New Roman" w:eastAsia="Times New Roman" w:hAnsi="Times New Roman" w:cs="Times New Roman"/>
          <w:sz w:val="24"/>
          <w:szCs w:val="24"/>
          <w:lang w:eastAsia="ru-RU"/>
        </w:rPr>
        <w:t>-</w:t>
      </w:r>
      <w:r w:rsidRPr="000E7507">
        <w:rPr>
          <w:rFonts w:ascii="Times New Roman" w:eastAsia="Times New Roman" w:hAnsi="Times New Roman" w:cs="Times New Roman"/>
          <w:sz w:val="24"/>
          <w:szCs w:val="24"/>
          <w:lang w:eastAsia="ru-RU"/>
        </w:rPr>
        <w:t>педагогических знаний родителей;</w:t>
      </w:r>
    </w:p>
    <w:p w:rsidR="00F46D33" w:rsidRPr="000E7507" w:rsidRDefault="00F46D33" w:rsidP="00B46F3D">
      <w:pPr>
        <w:numPr>
          <w:ilvl w:val="0"/>
          <w:numId w:val="2"/>
        </w:numPr>
        <w:spacing w:after="0"/>
        <w:ind w:left="0" w:firstLine="567"/>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приобщение родителей к участию  в жизни ДОУ;</w:t>
      </w:r>
    </w:p>
    <w:p w:rsidR="00F46D33" w:rsidRPr="000E7507" w:rsidRDefault="00F46D33" w:rsidP="00B46F3D">
      <w:pPr>
        <w:numPr>
          <w:ilvl w:val="0"/>
          <w:numId w:val="2"/>
        </w:numPr>
        <w:spacing w:after="0"/>
        <w:ind w:left="0" w:firstLine="567"/>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 оказание помощи семьям воспитанников в развитии, воспитании и обучении детей;</w:t>
      </w:r>
    </w:p>
    <w:p w:rsidR="00F46D33" w:rsidRPr="000E7507" w:rsidRDefault="00F46D33" w:rsidP="00B46F3D">
      <w:pPr>
        <w:numPr>
          <w:ilvl w:val="0"/>
          <w:numId w:val="2"/>
        </w:numPr>
        <w:spacing w:after="0"/>
        <w:ind w:left="0" w:firstLine="567"/>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изучение и пропаганда лучшего семейного опыта.</w:t>
      </w:r>
    </w:p>
    <w:p w:rsidR="00F46D33" w:rsidRPr="000E7507" w:rsidRDefault="00F46D33" w:rsidP="00B46F3D">
      <w:pPr>
        <w:spacing w:after="0"/>
        <w:ind w:firstLine="567"/>
        <w:jc w:val="both"/>
        <w:textAlignment w:val="baseline"/>
        <w:rPr>
          <w:rFonts w:ascii="Times New Roman" w:eastAsia="+mn-ea" w:hAnsi="Times New Roman" w:cs="Times New Roman"/>
          <w:i/>
          <w:iCs/>
          <w:kern w:val="24"/>
          <w:sz w:val="24"/>
          <w:szCs w:val="24"/>
          <w:lang w:eastAsia="ru-RU"/>
        </w:rPr>
      </w:pPr>
    </w:p>
    <w:p w:rsidR="00F46D33" w:rsidRPr="000E7507" w:rsidRDefault="00F46D33" w:rsidP="00B46F3D">
      <w:pPr>
        <w:spacing w:after="0"/>
        <w:ind w:firstLine="567"/>
        <w:jc w:val="both"/>
        <w:textAlignment w:val="baseline"/>
        <w:rPr>
          <w:rFonts w:ascii="Times New Roman" w:eastAsia="+mn-ea" w:hAnsi="Times New Roman" w:cs="Times New Roman"/>
          <w:b/>
          <w:bCs/>
          <w:kern w:val="24"/>
          <w:sz w:val="24"/>
          <w:szCs w:val="24"/>
          <w:lang w:eastAsia="ru-RU"/>
        </w:rPr>
      </w:pPr>
      <w:r w:rsidRPr="000E7507">
        <w:rPr>
          <w:rFonts w:ascii="Times New Roman" w:eastAsia="+mn-ea" w:hAnsi="Times New Roman" w:cs="Times New Roman"/>
          <w:b/>
          <w:iCs/>
          <w:kern w:val="24"/>
          <w:sz w:val="24"/>
          <w:szCs w:val="24"/>
          <w:lang w:eastAsia="ru-RU"/>
        </w:rPr>
        <w:lastRenderedPageBreak/>
        <w:t xml:space="preserve">Основные </w:t>
      </w:r>
      <w:r w:rsidRPr="000E7507">
        <w:rPr>
          <w:rFonts w:ascii="Times New Roman" w:eastAsia="+mn-ea" w:hAnsi="Times New Roman" w:cs="Times New Roman"/>
          <w:b/>
          <w:bCs/>
          <w:kern w:val="24"/>
          <w:sz w:val="24"/>
          <w:szCs w:val="24"/>
          <w:lang w:eastAsia="ru-RU"/>
        </w:rPr>
        <w:t xml:space="preserve">принципы в работе с семьями воспитанников: </w:t>
      </w:r>
    </w:p>
    <w:p w:rsidR="00F46D33" w:rsidRPr="000E7507" w:rsidRDefault="00F46D33" w:rsidP="00B46F3D">
      <w:pPr>
        <w:numPr>
          <w:ilvl w:val="0"/>
          <w:numId w:val="45"/>
        </w:numPr>
        <w:spacing w:after="0"/>
        <w:jc w:val="both"/>
        <w:textAlignment w:val="baseline"/>
        <w:rPr>
          <w:rFonts w:ascii="Times New Roman" w:eastAsia="Times New Roman" w:hAnsi="Times New Roman" w:cs="Times New Roman"/>
          <w:b/>
          <w:sz w:val="24"/>
          <w:szCs w:val="24"/>
          <w:lang w:eastAsia="ru-RU"/>
        </w:rPr>
      </w:pPr>
      <w:r w:rsidRPr="000E7507">
        <w:rPr>
          <w:rFonts w:ascii="Times New Roman" w:eastAsia="+mn-ea" w:hAnsi="Times New Roman" w:cs="Times New Roman"/>
          <w:kern w:val="24"/>
          <w:sz w:val="24"/>
          <w:szCs w:val="24"/>
          <w:lang w:eastAsia="ru-RU"/>
        </w:rPr>
        <w:t>открытость детского сада для семьи;</w:t>
      </w:r>
    </w:p>
    <w:p w:rsidR="00F46D33" w:rsidRPr="000E7507" w:rsidRDefault="00F46D33" w:rsidP="00B46F3D">
      <w:pPr>
        <w:numPr>
          <w:ilvl w:val="0"/>
          <w:numId w:val="45"/>
        </w:numPr>
        <w:spacing w:after="0"/>
        <w:jc w:val="both"/>
        <w:textAlignment w:val="baseline"/>
        <w:rPr>
          <w:rFonts w:ascii="Times New Roman" w:eastAsia="Times New Roman" w:hAnsi="Times New Roman" w:cs="Times New Roman"/>
          <w:b/>
          <w:sz w:val="24"/>
          <w:szCs w:val="24"/>
          <w:lang w:eastAsia="ru-RU"/>
        </w:rPr>
      </w:pPr>
      <w:r w:rsidRPr="000E7507">
        <w:rPr>
          <w:rFonts w:ascii="Times New Roman" w:eastAsia="+mn-ea" w:hAnsi="Times New Roman" w:cs="Times New Roman"/>
          <w:kern w:val="24"/>
          <w:sz w:val="24"/>
          <w:szCs w:val="24"/>
          <w:lang w:eastAsia="ru-RU"/>
        </w:rPr>
        <w:t xml:space="preserve"> сотрудничество педагогов и родителей в воспитании детей; </w:t>
      </w:r>
    </w:p>
    <w:p w:rsidR="00F46D33" w:rsidRPr="000E7507" w:rsidRDefault="00F46D33" w:rsidP="00B46F3D">
      <w:pPr>
        <w:numPr>
          <w:ilvl w:val="0"/>
          <w:numId w:val="45"/>
        </w:numPr>
        <w:spacing w:after="0"/>
        <w:jc w:val="both"/>
        <w:textAlignment w:val="baseline"/>
        <w:rPr>
          <w:rFonts w:ascii="Times New Roman" w:eastAsia="Times New Roman" w:hAnsi="Times New Roman" w:cs="Times New Roman"/>
          <w:b/>
          <w:sz w:val="24"/>
          <w:szCs w:val="24"/>
          <w:lang w:eastAsia="ru-RU"/>
        </w:rPr>
      </w:pPr>
      <w:r w:rsidRPr="000E7507">
        <w:rPr>
          <w:rFonts w:ascii="Times New Roman" w:eastAsia="+mn-ea" w:hAnsi="Times New Roman" w:cs="Times New Roman"/>
          <w:kern w:val="24"/>
          <w:sz w:val="24"/>
          <w:szCs w:val="24"/>
          <w:lang w:eastAsia="ru-RU"/>
        </w:rPr>
        <w:t xml:space="preserve">создание единой развивающей среды, обеспечивающей единые подходы к развитию личности в семье и детском коллективе. </w:t>
      </w:r>
    </w:p>
    <w:p w:rsidR="00F46D33" w:rsidRPr="000E7507" w:rsidRDefault="00F46D33" w:rsidP="00B46F3D">
      <w:pPr>
        <w:spacing w:after="0"/>
        <w:ind w:left="187" w:firstLine="567"/>
        <w:jc w:val="both"/>
        <w:textAlignment w:val="baseline"/>
        <w:rPr>
          <w:rFonts w:ascii="Times New Roman" w:eastAsia="+mn-ea" w:hAnsi="Times New Roman" w:cs="Times New Roman"/>
          <w:b/>
          <w:bCs/>
          <w:kern w:val="24"/>
          <w:sz w:val="24"/>
          <w:szCs w:val="24"/>
          <w:lang w:eastAsia="ru-RU"/>
        </w:rPr>
      </w:pPr>
    </w:p>
    <w:p w:rsidR="00F46D33" w:rsidRPr="000E7507" w:rsidRDefault="00F46D33" w:rsidP="00B46F3D">
      <w:pPr>
        <w:spacing w:after="0"/>
        <w:ind w:left="187" w:firstLine="567"/>
        <w:jc w:val="both"/>
        <w:textAlignment w:val="baseline"/>
        <w:rPr>
          <w:rFonts w:ascii="Times New Roman" w:eastAsia="+mn-ea" w:hAnsi="Times New Roman" w:cs="Times New Roman"/>
          <w:b/>
          <w:kern w:val="24"/>
          <w:sz w:val="24"/>
          <w:szCs w:val="24"/>
          <w:lang w:eastAsia="ru-RU"/>
        </w:rPr>
      </w:pPr>
      <w:r w:rsidRPr="000E7507">
        <w:rPr>
          <w:rFonts w:ascii="Times New Roman" w:eastAsia="+mn-ea" w:hAnsi="Times New Roman" w:cs="Times New Roman"/>
          <w:b/>
          <w:bCs/>
          <w:kern w:val="24"/>
          <w:sz w:val="24"/>
          <w:szCs w:val="24"/>
          <w:lang w:eastAsia="ru-RU"/>
        </w:rPr>
        <w:t>Функции</w:t>
      </w:r>
      <w:r w:rsidRPr="000E7507">
        <w:rPr>
          <w:rFonts w:ascii="Times New Roman" w:eastAsia="+mn-ea" w:hAnsi="Times New Roman" w:cs="Times New Roman"/>
          <w:b/>
          <w:kern w:val="24"/>
          <w:sz w:val="24"/>
          <w:szCs w:val="24"/>
          <w:lang w:eastAsia="ru-RU"/>
        </w:rPr>
        <w:t xml:space="preserve"> работы образовательного учреждения с семьей: </w:t>
      </w:r>
    </w:p>
    <w:p w:rsidR="00F46D33" w:rsidRPr="000E7507" w:rsidRDefault="00F46D33" w:rsidP="00B46F3D">
      <w:pPr>
        <w:numPr>
          <w:ilvl w:val="0"/>
          <w:numId w:val="46"/>
        </w:numPr>
        <w:spacing w:after="0"/>
        <w:contextualSpacing/>
        <w:jc w:val="both"/>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 xml:space="preserve">ознакомление родителей с содержанием и методикой учебно-воспитательного процесса; </w:t>
      </w:r>
    </w:p>
    <w:p w:rsidR="00F46D33" w:rsidRPr="000E7507" w:rsidRDefault="00F46D33" w:rsidP="00B46F3D">
      <w:pPr>
        <w:numPr>
          <w:ilvl w:val="0"/>
          <w:numId w:val="46"/>
        </w:numPr>
        <w:spacing w:after="0"/>
        <w:contextualSpacing/>
        <w:jc w:val="both"/>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 xml:space="preserve">психолого-педагогическое просвещение; вовлечение родителей в совместную с детьми и педагогами деятельность; </w:t>
      </w:r>
    </w:p>
    <w:p w:rsidR="00F46D33" w:rsidRPr="000E7507" w:rsidRDefault="00F46D33" w:rsidP="00B46F3D">
      <w:pPr>
        <w:numPr>
          <w:ilvl w:val="0"/>
          <w:numId w:val="46"/>
        </w:numPr>
        <w:spacing w:after="0"/>
        <w:contextualSpacing/>
        <w:jc w:val="both"/>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помощь семьям, испытывающим какие-либо трудности;</w:t>
      </w:r>
    </w:p>
    <w:p w:rsidR="00F46D33" w:rsidRPr="000E7507" w:rsidRDefault="00F46D33" w:rsidP="00B46F3D">
      <w:pPr>
        <w:numPr>
          <w:ilvl w:val="0"/>
          <w:numId w:val="46"/>
        </w:numPr>
        <w:spacing w:after="0"/>
        <w:contextualSpacing/>
        <w:jc w:val="both"/>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 xml:space="preserve">взаимодействие педагогов с общественными организациями родителей – родительский комитет, Совет ДОУ. </w:t>
      </w:r>
    </w:p>
    <w:p w:rsidR="00F46D33" w:rsidRPr="000E7507" w:rsidRDefault="00F46D33" w:rsidP="000D64FF">
      <w:pPr>
        <w:spacing w:after="0"/>
        <w:contextualSpacing/>
        <w:jc w:val="both"/>
        <w:rPr>
          <w:rFonts w:ascii="Times New Roman" w:eastAsia="Times New Roman" w:hAnsi="Times New Roman" w:cs="Times New Roman"/>
          <w:sz w:val="24"/>
          <w:szCs w:val="24"/>
          <w:lang w:eastAsia="ru-RU"/>
        </w:rPr>
      </w:pPr>
    </w:p>
    <w:p w:rsidR="00F46D33" w:rsidRPr="000E7507" w:rsidRDefault="00F46D33" w:rsidP="00EF69DF">
      <w:pPr>
        <w:spacing w:after="0"/>
        <w:ind w:firstLine="567"/>
        <w:contextualSpacing/>
        <w:jc w:val="center"/>
        <w:rPr>
          <w:rFonts w:ascii="Times New Roman" w:eastAsia="+mj-ea" w:hAnsi="Times New Roman" w:cs="Times New Roman"/>
          <w:b/>
          <w:kern w:val="24"/>
          <w:sz w:val="24"/>
          <w:szCs w:val="24"/>
        </w:rPr>
      </w:pPr>
      <w:r w:rsidRPr="000E7507">
        <w:rPr>
          <w:rFonts w:ascii="Times New Roman" w:eastAsia="+mj-ea" w:hAnsi="Times New Roman" w:cs="Times New Roman"/>
          <w:b/>
          <w:kern w:val="24"/>
          <w:sz w:val="24"/>
          <w:szCs w:val="24"/>
        </w:rPr>
        <w:t>Модель взаи</w:t>
      </w:r>
      <w:r w:rsidR="00EF69DF" w:rsidRPr="000E7507">
        <w:rPr>
          <w:rFonts w:ascii="Times New Roman" w:eastAsia="+mj-ea" w:hAnsi="Times New Roman" w:cs="Times New Roman"/>
          <w:b/>
          <w:kern w:val="24"/>
          <w:sz w:val="24"/>
          <w:szCs w:val="24"/>
        </w:rPr>
        <w:t>модействия педагога и родителей</w:t>
      </w:r>
    </w:p>
    <w:tbl>
      <w:tblPr>
        <w:tblStyle w:val="ab"/>
        <w:tblW w:w="0" w:type="auto"/>
        <w:tblInd w:w="604" w:type="dxa"/>
        <w:tblLook w:val="04A0" w:firstRow="1" w:lastRow="0" w:firstColumn="1" w:lastColumn="0" w:noHBand="0" w:noVBand="1"/>
      </w:tblPr>
      <w:tblGrid>
        <w:gridCol w:w="4928"/>
        <w:gridCol w:w="4394"/>
      </w:tblGrid>
      <w:tr w:rsidR="00F46D33" w:rsidRPr="000E7507" w:rsidTr="00A004A9">
        <w:tc>
          <w:tcPr>
            <w:tcW w:w="4928" w:type="dxa"/>
          </w:tcPr>
          <w:p w:rsidR="00F46D33" w:rsidRPr="000E7507" w:rsidRDefault="00F46D33" w:rsidP="006D5A58">
            <w:pPr>
              <w:spacing w:line="276" w:lineRule="auto"/>
              <w:ind w:firstLine="567"/>
              <w:contextualSpacing/>
              <w:jc w:val="center"/>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Педагоги</w:t>
            </w:r>
          </w:p>
        </w:tc>
        <w:tc>
          <w:tcPr>
            <w:tcW w:w="4394" w:type="dxa"/>
          </w:tcPr>
          <w:p w:rsidR="00F46D33" w:rsidRPr="000E7507" w:rsidRDefault="00F46D33" w:rsidP="006D5A58">
            <w:pPr>
              <w:spacing w:line="276" w:lineRule="auto"/>
              <w:ind w:firstLine="567"/>
              <w:contextualSpacing/>
              <w:jc w:val="center"/>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Родители</w:t>
            </w:r>
          </w:p>
        </w:tc>
      </w:tr>
      <w:tr w:rsidR="00F46D33" w:rsidRPr="000E7507" w:rsidTr="00A004A9">
        <w:tc>
          <w:tcPr>
            <w:tcW w:w="9322" w:type="dxa"/>
            <w:gridSpan w:val="2"/>
          </w:tcPr>
          <w:p w:rsidR="00F46D33" w:rsidRPr="000E7507" w:rsidRDefault="00F46D33" w:rsidP="006D5A58">
            <w:pPr>
              <w:spacing w:line="276" w:lineRule="auto"/>
              <w:ind w:firstLine="567"/>
              <w:contextualSpacing/>
              <w:jc w:val="center"/>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1 этап – ознакомительный</w:t>
            </w:r>
          </w:p>
        </w:tc>
      </w:tr>
      <w:tr w:rsidR="00F46D33" w:rsidRPr="000E7507" w:rsidTr="00A004A9">
        <w:tc>
          <w:tcPr>
            <w:tcW w:w="4928" w:type="dxa"/>
          </w:tcPr>
          <w:p w:rsidR="00F46D33" w:rsidRPr="000E7507" w:rsidRDefault="00F46D33" w:rsidP="006D5A58">
            <w:pPr>
              <w:spacing w:line="276" w:lineRule="auto"/>
              <w:ind w:firstLine="567"/>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 xml:space="preserve">Сбор информации (первое общение, беседа,  наблюдение;                       </w:t>
            </w:r>
          </w:p>
          <w:p w:rsidR="00F46D33" w:rsidRPr="000E7507" w:rsidRDefault="00F46D33" w:rsidP="006D5A58">
            <w:pPr>
              <w:spacing w:line="276" w:lineRule="auto"/>
              <w:ind w:left="72" w:firstLine="567"/>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 xml:space="preserve">анализ полученных результатов,                     </w:t>
            </w:r>
          </w:p>
          <w:p w:rsidR="00F46D33" w:rsidRPr="000E7507" w:rsidRDefault="00F46D33" w:rsidP="006D5A58">
            <w:pPr>
              <w:spacing w:line="276" w:lineRule="auto"/>
              <w:ind w:left="72" w:firstLine="567"/>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анализ типа семей)</w:t>
            </w:r>
          </w:p>
        </w:tc>
        <w:tc>
          <w:tcPr>
            <w:tcW w:w="4394" w:type="dxa"/>
          </w:tcPr>
          <w:p w:rsidR="00F46D33" w:rsidRPr="000E7507" w:rsidRDefault="00F46D33" w:rsidP="006D5A58">
            <w:pPr>
              <w:spacing w:line="276" w:lineRule="auto"/>
              <w:ind w:firstLine="567"/>
              <w:contextualSpacing/>
              <w:jc w:val="both"/>
              <w:rPr>
                <w:rFonts w:ascii="Times New Roman" w:eastAsia="+mn-ea" w:hAnsi="Times New Roman" w:cs="Times New Roman"/>
                <w:kern w:val="24"/>
                <w:sz w:val="24"/>
                <w:szCs w:val="24"/>
              </w:rPr>
            </w:pPr>
            <w:r w:rsidRPr="000E7507">
              <w:rPr>
                <w:rFonts w:ascii="Times New Roman" w:eastAsia="+mn-ea" w:hAnsi="Times New Roman" w:cs="Times New Roman"/>
                <w:kern w:val="24"/>
                <w:sz w:val="24"/>
                <w:szCs w:val="24"/>
              </w:rPr>
              <w:t xml:space="preserve">Сбор информации </w:t>
            </w:r>
          </w:p>
          <w:p w:rsidR="00F46D33" w:rsidRPr="000E7507" w:rsidRDefault="00F46D33" w:rsidP="006D5A58">
            <w:pPr>
              <w:spacing w:line="276" w:lineRule="auto"/>
              <w:ind w:firstLine="567"/>
              <w:contextualSpacing/>
              <w:jc w:val="both"/>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rPr>
              <w:t>(знакомство с детским садом (адаптация)</w:t>
            </w:r>
          </w:p>
        </w:tc>
      </w:tr>
      <w:tr w:rsidR="00F46D33" w:rsidRPr="000E7507" w:rsidTr="00A004A9">
        <w:tc>
          <w:tcPr>
            <w:tcW w:w="9322" w:type="dxa"/>
            <w:gridSpan w:val="2"/>
          </w:tcPr>
          <w:p w:rsidR="00F46D33" w:rsidRPr="000E7507" w:rsidRDefault="00F46D33" w:rsidP="006D5A58">
            <w:pPr>
              <w:spacing w:line="276" w:lineRule="auto"/>
              <w:ind w:left="72" w:firstLine="567"/>
              <w:jc w:val="center"/>
              <w:textAlignment w:val="baseline"/>
              <w:rPr>
                <w:rFonts w:ascii="Times New Roman" w:eastAsia="+mn-ea" w:hAnsi="Times New Roman" w:cs="Times New Roman"/>
                <w:b/>
                <w:bCs/>
                <w:kern w:val="24"/>
                <w:sz w:val="24"/>
                <w:szCs w:val="24"/>
                <w:lang w:eastAsia="ru-RU"/>
              </w:rPr>
            </w:pPr>
            <w:r w:rsidRPr="000E7507">
              <w:rPr>
                <w:rFonts w:ascii="Times New Roman" w:eastAsia="+mn-ea" w:hAnsi="Times New Roman" w:cs="Times New Roman"/>
                <w:b/>
                <w:bCs/>
                <w:kern w:val="24"/>
                <w:sz w:val="24"/>
                <w:szCs w:val="24"/>
                <w:lang w:eastAsia="ru-RU"/>
              </w:rPr>
              <w:t>2 этап – общепрофилактический</w:t>
            </w:r>
          </w:p>
        </w:tc>
      </w:tr>
      <w:tr w:rsidR="00F46D33" w:rsidRPr="000E7507" w:rsidTr="00A004A9">
        <w:trPr>
          <w:trHeight w:val="1442"/>
        </w:trPr>
        <w:tc>
          <w:tcPr>
            <w:tcW w:w="4928" w:type="dxa"/>
          </w:tcPr>
          <w:p w:rsidR="00F46D33" w:rsidRPr="000E7507" w:rsidRDefault="00F46D33" w:rsidP="006D5A58">
            <w:pPr>
              <w:spacing w:line="276" w:lineRule="auto"/>
              <w:ind w:firstLine="567"/>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 xml:space="preserve">Наглядная агитация  (стенды, консультации,     родительская газета,                                             </w:t>
            </w:r>
          </w:p>
          <w:p w:rsidR="00F46D33" w:rsidRPr="000E7507" w:rsidRDefault="00F46D33" w:rsidP="006D5A58">
            <w:pPr>
              <w:spacing w:line="276" w:lineRule="auto"/>
              <w:ind w:firstLine="567"/>
              <w:contextualSpacing/>
              <w:rPr>
                <w:rFonts w:ascii="Times New Roman" w:eastAsia="+mn-ea" w:hAnsi="Times New Roman" w:cs="Times New Roman"/>
                <w:kern w:val="24"/>
                <w:sz w:val="24"/>
                <w:szCs w:val="24"/>
                <w:lang w:eastAsia="ru-RU"/>
              </w:rPr>
            </w:pPr>
            <w:r w:rsidRPr="000E7507">
              <w:rPr>
                <w:rFonts w:ascii="Times New Roman" w:eastAsia="+mn-ea" w:hAnsi="Times New Roman" w:cs="Times New Roman"/>
                <w:kern w:val="24"/>
                <w:sz w:val="24"/>
                <w:szCs w:val="24"/>
                <w:lang w:eastAsia="ru-RU"/>
              </w:rPr>
              <w:t>информационные проспекты,  буклеты) .</w:t>
            </w:r>
          </w:p>
        </w:tc>
        <w:tc>
          <w:tcPr>
            <w:tcW w:w="4394" w:type="dxa"/>
          </w:tcPr>
          <w:p w:rsidR="00F46D33" w:rsidRPr="000E7507" w:rsidRDefault="00F46D33" w:rsidP="006D5A58">
            <w:pPr>
              <w:spacing w:line="276" w:lineRule="auto"/>
              <w:ind w:left="72" w:firstLine="567"/>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Встреча со специалистами.</w:t>
            </w:r>
          </w:p>
          <w:p w:rsidR="00F46D33" w:rsidRPr="000E7507" w:rsidRDefault="00F46D33" w:rsidP="006D5A58">
            <w:pPr>
              <w:spacing w:line="276" w:lineRule="auto"/>
              <w:ind w:firstLine="567"/>
              <w:contextualSpacing/>
              <w:jc w:val="both"/>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Просмотр открытых занятий, мероприятий.</w:t>
            </w:r>
          </w:p>
        </w:tc>
      </w:tr>
      <w:tr w:rsidR="00F46D33" w:rsidRPr="000E7507" w:rsidTr="00A004A9">
        <w:tc>
          <w:tcPr>
            <w:tcW w:w="9322" w:type="dxa"/>
            <w:gridSpan w:val="2"/>
          </w:tcPr>
          <w:p w:rsidR="00F46D33" w:rsidRPr="000E7507" w:rsidRDefault="00F46D33" w:rsidP="006D5A58">
            <w:pPr>
              <w:spacing w:line="276" w:lineRule="auto"/>
              <w:ind w:firstLine="567"/>
              <w:contextualSpacing/>
              <w:jc w:val="center"/>
              <w:rPr>
                <w:rFonts w:ascii="Times New Roman" w:eastAsia="+mj-ea" w:hAnsi="Times New Roman" w:cs="Times New Roman"/>
                <w:b/>
                <w:kern w:val="24"/>
                <w:sz w:val="24"/>
                <w:szCs w:val="24"/>
              </w:rPr>
            </w:pPr>
            <w:r w:rsidRPr="000E7507">
              <w:rPr>
                <w:rFonts w:ascii="Times New Roman" w:eastAsia="+mj-ea" w:hAnsi="Times New Roman" w:cs="Times New Roman"/>
                <w:b/>
                <w:kern w:val="24"/>
                <w:sz w:val="24"/>
                <w:szCs w:val="24"/>
              </w:rPr>
              <w:t>3 этап – индивидуальная работа</w:t>
            </w:r>
          </w:p>
        </w:tc>
      </w:tr>
      <w:tr w:rsidR="00F46D33" w:rsidRPr="000E7507" w:rsidTr="00A004A9">
        <w:tc>
          <w:tcPr>
            <w:tcW w:w="4928" w:type="dxa"/>
          </w:tcPr>
          <w:p w:rsidR="00F46D33" w:rsidRPr="000E7507" w:rsidRDefault="00F46D33" w:rsidP="006D5A58">
            <w:pPr>
              <w:spacing w:line="276" w:lineRule="auto"/>
              <w:ind w:firstLine="567"/>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Знакомство с опытом семейного воспитания,      традициями, фотовыставки, «День матери»,</w:t>
            </w:r>
          </w:p>
          <w:p w:rsidR="00F46D33" w:rsidRPr="000E7507" w:rsidRDefault="00F46D33" w:rsidP="006D5A58">
            <w:pPr>
              <w:spacing w:line="276" w:lineRule="auto"/>
              <w:ind w:firstLine="567"/>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творческая мастерская.</w:t>
            </w:r>
          </w:p>
        </w:tc>
        <w:tc>
          <w:tcPr>
            <w:tcW w:w="4394" w:type="dxa"/>
          </w:tcPr>
          <w:p w:rsidR="00F46D33" w:rsidRPr="000E7507" w:rsidRDefault="00F46D33" w:rsidP="006D5A58">
            <w:pPr>
              <w:spacing w:line="276" w:lineRule="auto"/>
              <w:ind w:firstLine="567"/>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Получение консультативной индивидуальной  помощи Выбор содержания, форм с семьей  ребенка.</w:t>
            </w:r>
          </w:p>
        </w:tc>
      </w:tr>
      <w:tr w:rsidR="00F46D33" w:rsidRPr="000E7507" w:rsidTr="00A004A9">
        <w:tc>
          <w:tcPr>
            <w:tcW w:w="9322" w:type="dxa"/>
            <w:gridSpan w:val="2"/>
          </w:tcPr>
          <w:p w:rsidR="00F46D33" w:rsidRPr="000E7507" w:rsidRDefault="00F46D33" w:rsidP="006D5A58">
            <w:pPr>
              <w:spacing w:line="276" w:lineRule="auto"/>
              <w:ind w:firstLine="567"/>
              <w:jc w:val="center"/>
              <w:textAlignment w:val="baseline"/>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4 этап – интегративный</w:t>
            </w:r>
          </w:p>
        </w:tc>
      </w:tr>
      <w:tr w:rsidR="00F46D33" w:rsidRPr="000E7507" w:rsidTr="00A004A9">
        <w:tc>
          <w:tcPr>
            <w:tcW w:w="4928" w:type="dxa"/>
          </w:tcPr>
          <w:p w:rsidR="00F46D33" w:rsidRPr="000E7507" w:rsidRDefault="00F46D33" w:rsidP="006D5A58">
            <w:pPr>
              <w:spacing w:line="276" w:lineRule="auto"/>
              <w:ind w:firstLine="567"/>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 xml:space="preserve">Современные мероприятия (досуги,               праздники, круглые столы, «Недели                здоровья», турпоходы, конкурсы,                     выставки , вечер вопросов  и ответов.               </w:t>
            </w:r>
          </w:p>
        </w:tc>
        <w:tc>
          <w:tcPr>
            <w:tcW w:w="4394" w:type="dxa"/>
          </w:tcPr>
          <w:p w:rsidR="00F46D33" w:rsidRPr="000E7507" w:rsidRDefault="00F46D33" w:rsidP="006D5A58">
            <w:pPr>
              <w:spacing w:line="276" w:lineRule="auto"/>
              <w:ind w:firstLine="567"/>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 xml:space="preserve">Совместное обсуждение проблем, </w:t>
            </w:r>
          </w:p>
          <w:p w:rsidR="00F46D33" w:rsidRPr="000E7507" w:rsidRDefault="00F46D33" w:rsidP="006D5A58">
            <w:pPr>
              <w:spacing w:line="276" w:lineRule="auto"/>
              <w:ind w:firstLine="567"/>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участие в совместных делах,</w:t>
            </w:r>
          </w:p>
          <w:p w:rsidR="00F46D33" w:rsidRPr="000E7507" w:rsidRDefault="00F46D33" w:rsidP="006D5A58">
            <w:pPr>
              <w:spacing w:line="276" w:lineRule="auto"/>
              <w:ind w:firstLine="567"/>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деловые игры, дискуссионный</w:t>
            </w:r>
          </w:p>
          <w:p w:rsidR="00F46D33" w:rsidRPr="000E7507" w:rsidRDefault="00534FAE" w:rsidP="006D5A58">
            <w:pPr>
              <w:spacing w:line="276" w:lineRule="auto"/>
              <w:ind w:firstLine="567"/>
              <w:textAlignment w:val="baseline"/>
              <w:rPr>
                <w:rFonts w:ascii="Times New Roman" w:eastAsia="Times New Roman" w:hAnsi="Times New Roman" w:cs="Times New Roman"/>
                <w:sz w:val="24"/>
                <w:szCs w:val="24"/>
                <w:lang w:eastAsia="ru-RU"/>
              </w:rPr>
            </w:pPr>
            <w:r w:rsidRPr="000E7507">
              <w:rPr>
                <w:rFonts w:ascii="Times New Roman" w:eastAsia="+mn-ea" w:hAnsi="Times New Roman" w:cs="Times New Roman"/>
                <w:kern w:val="24"/>
                <w:sz w:val="24"/>
                <w:szCs w:val="24"/>
                <w:lang w:eastAsia="ru-RU"/>
              </w:rPr>
              <w:t>клуб</w:t>
            </w:r>
            <w:r w:rsidR="00F46D33" w:rsidRPr="000E7507">
              <w:rPr>
                <w:rFonts w:ascii="Times New Roman" w:eastAsia="+mn-ea" w:hAnsi="Times New Roman" w:cs="Times New Roman"/>
                <w:kern w:val="24"/>
                <w:sz w:val="24"/>
                <w:szCs w:val="24"/>
                <w:lang w:eastAsia="ru-RU"/>
              </w:rPr>
              <w:t>.</w:t>
            </w:r>
          </w:p>
        </w:tc>
      </w:tr>
    </w:tbl>
    <w:p w:rsidR="00F46D33" w:rsidRPr="000E7507" w:rsidRDefault="00F46D33" w:rsidP="00534FAE">
      <w:pPr>
        <w:spacing w:after="0"/>
        <w:contextualSpacing/>
        <w:jc w:val="both"/>
        <w:rPr>
          <w:rFonts w:ascii="Times New Roman" w:eastAsia="Times New Roman" w:hAnsi="Times New Roman" w:cs="Times New Roman"/>
          <w:sz w:val="24"/>
          <w:szCs w:val="24"/>
          <w:lang w:eastAsia="ru-RU"/>
        </w:rPr>
      </w:pPr>
    </w:p>
    <w:p w:rsidR="00F46D33" w:rsidRPr="000E7507" w:rsidRDefault="00F46D33" w:rsidP="00B46F3D">
      <w:pPr>
        <w:spacing w:after="0"/>
        <w:jc w:val="both"/>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Система  взаимодействия  с родителями  включает:</w:t>
      </w:r>
    </w:p>
    <w:p w:rsidR="00F46D33" w:rsidRPr="000E7507" w:rsidRDefault="00F46D33" w:rsidP="00B46F3D">
      <w:pPr>
        <w:numPr>
          <w:ilvl w:val="0"/>
          <w:numId w:val="4"/>
        </w:numPr>
        <w:spacing w:after="0"/>
        <w:ind w:left="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46D33" w:rsidRPr="000E7507" w:rsidRDefault="00F46D33" w:rsidP="00B46F3D">
      <w:pPr>
        <w:numPr>
          <w:ilvl w:val="0"/>
          <w:numId w:val="4"/>
        </w:numPr>
        <w:spacing w:after="0"/>
        <w:ind w:left="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F46D33" w:rsidRPr="000E7507" w:rsidRDefault="00F46D33" w:rsidP="00B46F3D">
      <w:pPr>
        <w:numPr>
          <w:ilvl w:val="0"/>
          <w:numId w:val="4"/>
        </w:numPr>
        <w:spacing w:after="0"/>
        <w:ind w:left="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F46D33" w:rsidRPr="000E7507" w:rsidRDefault="00F46D33" w:rsidP="00B46F3D">
      <w:pPr>
        <w:numPr>
          <w:ilvl w:val="0"/>
          <w:numId w:val="4"/>
        </w:numPr>
        <w:spacing w:after="0"/>
        <w:ind w:left="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lastRenderedPageBreak/>
        <w:t>целенаправленную работу, пропагандирующую общественное дошкольное воспитание в его разных формах;</w:t>
      </w:r>
    </w:p>
    <w:p w:rsidR="00F46D33" w:rsidRPr="000E7507" w:rsidRDefault="00F46D33" w:rsidP="00B46F3D">
      <w:pPr>
        <w:numPr>
          <w:ilvl w:val="0"/>
          <w:numId w:val="4"/>
        </w:numPr>
        <w:spacing w:after="0"/>
        <w:ind w:left="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46409F" w:rsidRPr="000E7507" w:rsidTr="0046409F">
        <w:tc>
          <w:tcPr>
            <w:tcW w:w="2628" w:type="dxa"/>
            <w:shd w:val="clear" w:color="auto" w:fill="auto"/>
          </w:tcPr>
          <w:p w:rsidR="0046409F" w:rsidRPr="000E7507" w:rsidRDefault="0046409F" w:rsidP="0046409F">
            <w:pPr>
              <w:spacing w:after="0"/>
              <w:jc w:val="center"/>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Реальное участие родителей</w:t>
            </w:r>
          </w:p>
          <w:p w:rsidR="0046409F" w:rsidRPr="000E7507" w:rsidRDefault="0046409F" w:rsidP="0046409F">
            <w:pPr>
              <w:spacing w:after="0"/>
              <w:jc w:val="center"/>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в жизни ДОУ</w:t>
            </w:r>
          </w:p>
        </w:tc>
        <w:tc>
          <w:tcPr>
            <w:tcW w:w="4320" w:type="dxa"/>
            <w:shd w:val="clear" w:color="auto" w:fill="auto"/>
          </w:tcPr>
          <w:p w:rsidR="0046409F" w:rsidRPr="000E7507" w:rsidRDefault="0046409F" w:rsidP="0046409F">
            <w:pPr>
              <w:spacing w:after="0"/>
              <w:jc w:val="center"/>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Формы участия</w:t>
            </w:r>
          </w:p>
        </w:tc>
        <w:tc>
          <w:tcPr>
            <w:tcW w:w="2622" w:type="dxa"/>
            <w:shd w:val="clear" w:color="auto" w:fill="auto"/>
          </w:tcPr>
          <w:p w:rsidR="0046409F" w:rsidRPr="000E7507" w:rsidRDefault="0046409F" w:rsidP="0046409F">
            <w:pPr>
              <w:spacing w:after="0"/>
              <w:jc w:val="center"/>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Периодичность</w:t>
            </w:r>
          </w:p>
          <w:p w:rsidR="0046409F" w:rsidRPr="000E7507" w:rsidRDefault="0046409F" w:rsidP="0046409F">
            <w:pPr>
              <w:spacing w:after="0"/>
              <w:jc w:val="center"/>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сотрудничества</w:t>
            </w:r>
          </w:p>
        </w:tc>
      </w:tr>
      <w:tr w:rsidR="0046409F" w:rsidRPr="000E7507" w:rsidTr="0046409F">
        <w:tc>
          <w:tcPr>
            <w:tcW w:w="2628" w:type="dxa"/>
            <w:shd w:val="clear" w:color="auto" w:fill="auto"/>
          </w:tcPr>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В проведении мониторинговых исследований</w:t>
            </w:r>
          </w:p>
        </w:tc>
        <w:tc>
          <w:tcPr>
            <w:tcW w:w="4320" w:type="dxa"/>
            <w:shd w:val="clear" w:color="auto" w:fill="auto"/>
          </w:tcPr>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-Анкетирование</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социологический опрос</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интервьюирование</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«Родительская почта»</w:t>
            </w:r>
          </w:p>
        </w:tc>
        <w:tc>
          <w:tcPr>
            <w:tcW w:w="2622" w:type="dxa"/>
            <w:shd w:val="clear" w:color="auto" w:fill="auto"/>
          </w:tcPr>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3-4 раза в год</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По мере необходимости</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1 раз в квартал</w:t>
            </w:r>
          </w:p>
        </w:tc>
      </w:tr>
      <w:tr w:rsidR="0046409F" w:rsidRPr="000E7507" w:rsidTr="0046409F">
        <w:tc>
          <w:tcPr>
            <w:tcW w:w="2628" w:type="dxa"/>
            <w:shd w:val="clear" w:color="auto" w:fill="auto"/>
          </w:tcPr>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В создании условий</w:t>
            </w:r>
          </w:p>
          <w:p w:rsidR="0046409F" w:rsidRPr="000E7507" w:rsidRDefault="0046409F" w:rsidP="0046409F">
            <w:pPr>
              <w:spacing w:after="0"/>
              <w:rPr>
                <w:rFonts w:ascii="Times New Roman" w:eastAsia="Times New Roman" w:hAnsi="Times New Roman" w:cs="Times New Roman"/>
                <w:sz w:val="24"/>
                <w:szCs w:val="24"/>
                <w:lang w:eastAsia="ru-RU"/>
              </w:rPr>
            </w:pPr>
          </w:p>
        </w:tc>
        <w:tc>
          <w:tcPr>
            <w:tcW w:w="4320" w:type="dxa"/>
            <w:shd w:val="clear" w:color="auto" w:fill="auto"/>
          </w:tcPr>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Участие в субботниках по благоустройству территории;</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помощь в создании предметно-развивающей среды;</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-оказание помощи в ремонтных работах;</w:t>
            </w:r>
          </w:p>
        </w:tc>
        <w:tc>
          <w:tcPr>
            <w:tcW w:w="2622" w:type="dxa"/>
            <w:shd w:val="clear" w:color="auto" w:fill="auto"/>
          </w:tcPr>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2 раза в год</w:t>
            </w:r>
          </w:p>
          <w:p w:rsidR="0046409F" w:rsidRPr="000E7507" w:rsidRDefault="0046409F" w:rsidP="0046409F">
            <w:pPr>
              <w:spacing w:after="0"/>
              <w:rPr>
                <w:rFonts w:ascii="Times New Roman" w:eastAsia="Times New Roman" w:hAnsi="Times New Roman" w:cs="Times New Roman"/>
                <w:sz w:val="24"/>
                <w:szCs w:val="24"/>
                <w:lang w:eastAsia="ru-RU"/>
              </w:rPr>
            </w:pP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Постоянно</w:t>
            </w:r>
          </w:p>
          <w:p w:rsidR="0046409F" w:rsidRPr="000E7507" w:rsidRDefault="0046409F" w:rsidP="0046409F">
            <w:pPr>
              <w:spacing w:after="0"/>
              <w:rPr>
                <w:rFonts w:ascii="Times New Roman" w:eastAsia="Times New Roman" w:hAnsi="Times New Roman" w:cs="Times New Roman"/>
                <w:sz w:val="24"/>
                <w:szCs w:val="24"/>
                <w:lang w:eastAsia="ru-RU"/>
              </w:rPr>
            </w:pP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ежегодно</w:t>
            </w:r>
          </w:p>
        </w:tc>
      </w:tr>
      <w:tr w:rsidR="0046409F" w:rsidRPr="000E7507" w:rsidTr="0046409F">
        <w:tc>
          <w:tcPr>
            <w:tcW w:w="2628" w:type="dxa"/>
            <w:shd w:val="clear" w:color="auto" w:fill="auto"/>
          </w:tcPr>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В управлении ДОУ</w:t>
            </w:r>
          </w:p>
        </w:tc>
        <w:tc>
          <w:tcPr>
            <w:tcW w:w="4320" w:type="dxa"/>
            <w:shd w:val="clear" w:color="auto" w:fill="auto"/>
          </w:tcPr>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участие в работе попечительского совета, родительского комитета, Совета ДОУ; педагогических советах.</w:t>
            </w:r>
          </w:p>
        </w:tc>
        <w:tc>
          <w:tcPr>
            <w:tcW w:w="2622" w:type="dxa"/>
            <w:shd w:val="clear" w:color="auto" w:fill="auto"/>
          </w:tcPr>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По плану</w:t>
            </w:r>
          </w:p>
        </w:tc>
      </w:tr>
      <w:tr w:rsidR="0046409F" w:rsidRPr="000E7507" w:rsidTr="0046409F">
        <w:tc>
          <w:tcPr>
            <w:tcW w:w="2628" w:type="dxa"/>
            <w:shd w:val="clear" w:color="auto" w:fill="auto"/>
          </w:tcPr>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-памятки;</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-создание странички на сайте ДОУ;</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-консультации, семинары, семинары-практикумы, конференции;</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распространение опыта семейного воспитания;</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-родительские собрания;</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 выпуск газеты для родителей </w:t>
            </w:r>
          </w:p>
        </w:tc>
        <w:tc>
          <w:tcPr>
            <w:tcW w:w="2622" w:type="dxa"/>
            <w:shd w:val="clear" w:color="auto" w:fill="auto"/>
          </w:tcPr>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1 раз в квартал</w:t>
            </w:r>
          </w:p>
          <w:p w:rsidR="0046409F" w:rsidRPr="000E7507" w:rsidRDefault="0046409F" w:rsidP="0046409F">
            <w:pPr>
              <w:spacing w:after="0"/>
              <w:rPr>
                <w:rFonts w:ascii="Times New Roman" w:eastAsia="Times New Roman" w:hAnsi="Times New Roman" w:cs="Times New Roman"/>
                <w:sz w:val="24"/>
                <w:szCs w:val="24"/>
                <w:lang w:eastAsia="ru-RU"/>
              </w:rPr>
            </w:pPr>
          </w:p>
          <w:p w:rsidR="0046409F" w:rsidRPr="000E7507" w:rsidRDefault="0046409F" w:rsidP="0046409F">
            <w:pPr>
              <w:spacing w:after="0"/>
              <w:rPr>
                <w:rFonts w:ascii="Times New Roman" w:eastAsia="Times New Roman" w:hAnsi="Times New Roman" w:cs="Times New Roman"/>
                <w:sz w:val="24"/>
                <w:szCs w:val="24"/>
                <w:lang w:eastAsia="ru-RU"/>
              </w:rPr>
            </w:pP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Обновление постоянно</w:t>
            </w:r>
          </w:p>
          <w:p w:rsidR="0046409F" w:rsidRPr="000E7507" w:rsidRDefault="0046409F" w:rsidP="0046409F">
            <w:pPr>
              <w:spacing w:after="0"/>
              <w:rPr>
                <w:rFonts w:ascii="Times New Roman" w:eastAsia="Times New Roman" w:hAnsi="Times New Roman" w:cs="Times New Roman"/>
                <w:sz w:val="24"/>
                <w:szCs w:val="24"/>
                <w:lang w:eastAsia="ru-RU"/>
              </w:rPr>
            </w:pPr>
          </w:p>
          <w:p w:rsidR="0046409F" w:rsidRPr="000E7507" w:rsidRDefault="0046409F" w:rsidP="0046409F">
            <w:pPr>
              <w:spacing w:after="0"/>
              <w:rPr>
                <w:rFonts w:ascii="Times New Roman" w:eastAsia="Times New Roman" w:hAnsi="Times New Roman" w:cs="Times New Roman"/>
                <w:sz w:val="24"/>
                <w:szCs w:val="24"/>
                <w:lang w:eastAsia="ru-RU"/>
              </w:rPr>
            </w:pPr>
          </w:p>
          <w:p w:rsidR="0046409F" w:rsidRPr="000E7507" w:rsidRDefault="0046409F" w:rsidP="0046409F">
            <w:pPr>
              <w:spacing w:after="0"/>
              <w:rPr>
                <w:rFonts w:ascii="Times New Roman" w:eastAsia="Times New Roman" w:hAnsi="Times New Roman" w:cs="Times New Roman"/>
                <w:sz w:val="24"/>
                <w:szCs w:val="24"/>
                <w:lang w:eastAsia="ru-RU"/>
              </w:rPr>
            </w:pP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1 раз в месяц</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По годовому плану</w:t>
            </w:r>
          </w:p>
          <w:p w:rsidR="0046409F" w:rsidRPr="000E7507" w:rsidRDefault="0046409F" w:rsidP="0046409F">
            <w:pPr>
              <w:spacing w:after="0"/>
              <w:rPr>
                <w:rFonts w:ascii="Times New Roman" w:eastAsia="Times New Roman" w:hAnsi="Times New Roman" w:cs="Times New Roman"/>
                <w:sz w:val="24"/>
                <w:szCs w:val="24"/>
                <w:lang w:eastAsia="ru-RU"/>
              </w:rPr>
            </w:pPr>
          </w:p>
          <w:p w:rsidR="0046409F" w:rsidRPr="000E7507" w:rsidRDefault="0046409F" w:rsidP="0046409F">
            <w:pPr>
              <w:spacing w:after="0"/>
              <w:rPr>
                <w:rFonts w:ascii="Times New Roman" w:eastAsia="Times New Roman" w:hAnsi="Times New Roman" w:cs="Times New Roman"/>
                <w:sz w:val="24"/>
                <w:szCs w:val="24"/>
                <w:lang w:eastAsia="ru-RU"/>
              </w:rPr>
            </w:pPr>
          </w:p>
          <w:p w:rsidR="0046409F" w:rsidRPr="000E7507" w:rsidRDefault="0046409F" w:rsidP="0046409F">
            <w:pPr>
              <w:spacing w:after="0"/>
              <w:rPr>
                <w:rFonts w:ascii="Times New Roman" w:eastAsia="Times New Roman" w:hAnsi="Times New Roman" w:cs="Times New Roman"/>
                <w:sz w:val="24"/>
                <w:szCs w:val="24"/>
                <w:lang w:eastAsia="ru-RU"/>
              </w:rPr>
            </w:pP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1 раз в квартал</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1 раз в квартал</w:t>
            </w:r>
          </w:p>
        </w:tc>
      </w:tr>
      <w:tr w:rsidR="0046409F" w:rsidRPr="000E7507" w:rsidTr="0046409F">
        <w:tc>
          <w:tcPr>
            <w:tcW w:w="2628" w:type="dxa"/>
            <w:shd w:val="clear" w:color="auto" w:fill="auto"/>
          </w:tcPr>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с целью вовлечения родителей в единое образовательное </w:t>
            </w:r>
            <w:r w:rsidRPr="000E7507">
              <w:rPr>
                <w:rFonts w:ascii="Times New Roman" w:eastAsia="Times New Roman" w:hAnsi="Times New Roman" w:cs="Times New Roman"/>
                <w:sz w:val="24"/>
                <w:szCs w:val="24"/>
                <w:lang w:eastAsia="ru-RU"/>
              </w:rPr>
              <w:lastRenderedPageBreak/>
              <w:t>пространство</w:t>
            </w:r>
          </w:p>
          <w:p w:rsidR="0046409F" w:rsidRPr="000E7507" w:rsidRDefault="0046409F" w:rsidP="0046409F">
            <w:pPr>
              <w:spacing w:after="0"/>
              <w:rPr>
                <w:rFonts w:ascii="Times New Roman" w:eastAsia="Times New Roman" w:hAnsi="Times New Roman" w:cs="Times New Roman"/>
                <w:sz w:val="24"/>
                <w:szCs w:val="24"/>
                <w:lang w:eastAsia="ru-RU"/>
              </w:rPr>
            </w:pPr>
          </w:p>
          <w:p w:rsidR="0046409F" w:rsidRPr="000E7507" w:rsidRDefault="0046409F" w:rsidP="0046409F">
            <w:pPr>
              <w:spacing w:after="0"/>
              <w:rPr>
                <w:rFonts w:ascii="Times New Roman" w:eastAsia="Times New Roman" w:hAnsi="Times New Roman" w:cs="Times New Roman"/>
                <w:sz w:val="24"/>
                <w:szCs w:val="24"/>
                <w:lang w:eastAsia="ru-RU"/>
              </w:rPr>
            </w:pPr>
          </w:p>
        </w:tc>
        <w:tc>
          <w:tcPr>
            <w:tcW w:w="4320" w:type="dxa"/>
            <w:shd w:val="clear" w:color="auto" w:fill="auto"/>
          </w:tcPr>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lastRenderedPageBreak/>
              <w:t>-Дни открытых дверей.</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Дни здоровья.</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Недели творчества</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Совместные праздники, развлечения.</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-Встречи с интересными людьми</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 Семейные клубы «Знайка», «Дружная семейка», «Навстречу друг другу»; </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-семейные гостиные</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Клубы по интересам для родителей;</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Участие в творческих выставках, смотрах-конкурсах</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lastRenderedPageBreak/>
              <w:t>- Мероприятия с родителями в рамках проектной деятельности</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Творческие отчеты кружков</w:t>
            </w:r>
          </w:p>
          <w:p w:rsidR="0046409F" w:rsidRPr="000E7507" w:rsidRDefault="0046409F" w:rsidP="0046409F">
            <w:pPr>
              <w:spacing w:after="0"/>
              <w:rPr>
                <w:rFonts w:ascii="Times New Roman" w:eastAsia="Times New Roman" w:hAnsi="Times New Roman" w:cs="Times New Roman"/>
                <w:sz w:val="24"/>
                <w:szCs w:val="24"/>
                <w:lang w:eastAsia="ru-RU"/>
              </w:rPr>
            </w:pPr>
          </w:p>
        </w:tc>
        <w:tc>
          <w:tcPr>
            <w:tcW w:w="2622" w:type="dxa"/>
            <w:shd w:val="clear" w:color="auto" w:fill="auto"/>
          </w:tcPr>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lastRenderedPageBreak/>
              <w:t>2 раза в год</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1 раз в квартал</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2 раза в год</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По плану</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По плану</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1 раз в квартал</w:t>
            </w:r>
          </w:p>
          <w:p w:rsidR="0046409F" w:rsidRPr="000E7507" w:rsidRDefault="0046409F" w:rsidP="0046409F">
            <w:pPr>
              <w:spacing w:after="0"/>
              <w:rPr>
                <w:rFonts w:ascii="Times New Roman" w:eastAsia="Times New Roman" w:hAnsi="Times New Roman" w:cs="Times New Roman"/>
                <w:sz w:val="24"/>
                <w:szCs w:val="24"/>
                <w:lang w:eastAsia="ru-RU"/>
              </w:rPr>
            </w:pPr>
          </w:p>
          <w:p w:rsidR="0046409F" w:rsidRPr="000E7507" w:rsidRDefault="0046409F" w:rsidP="0046409F">
            <w:pPr>
              <w:spacing w:after="0"/>
              <w:rPr>
                <w:rFonts w:ascii="Times New Roman" w:eastAsia="Times New Roman" w:hAnsi="Times New Roman" w:cs="Times New Roman"/>
                <w:sz w:val="24"/>
                <w:szCs w:val="24"/>
                <w:lang w:eastAsia="ru-RU"/>
              </w:rPr>
            </w:pPr>
          </w:p>
          <w:p w:rsidR="0046409F" w:rsidRPr="000E7507" w:rsidRDefault="0046409F" w:rsidP="0046409F">
            <w:pPr>
              <w:spacing w:after="0"/>
              <w:rPr>
                <w:rFonts w:ascii="Times New Roman" w:eastAsia="Times New Roman" w:hAnsi="Times New Roman" w:cs="Times New Roman"/>
                <w:sz w:val="24"/>
                <w:szCs w:val="24"/>
                <w:lang w:eastAsia="ru-RU"/>
              </w:rPr>
            </w:pP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Постоянно по годовому плану</w:t>
            </w: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lastRenderedPageBreak/>
              <w:t>2-3 раза в год</w:t>
            </w:r>
          </w:p>
          <w:p w:rsidR="0046409F" w:rsidRPr="000E7507" w:rsidRDefault="0046409F" w:rsidP="0046409F">
            <w:pPr>
              <w:spacing w:after="0"/>
              <w:rPr>
                <w:rFonts w:ascii="Times New Roman" w:eastAsia="Times New Roman" w:hAnsi="Times New Roman" w:cs="Times New Roman"/>
                <w:sz w:val="24"/>
                <w:szCs w:val="24"/>
                <w:lang w:eastAsia="ru-RU"/>
              </w:rPr>
            </w:pPr>
          </w:p>
          <w:p w:rsidR="0046409F" w:rsidRPr="000E7507" w:rsidRDefault="0046409F" w:rsidP="0046409F">
            <w:pPr>
              <w:spacing w:after="0"/>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1 раз в год</w:t>
            </w:r>
          </w:p>
        </w:tc>
      </w:tr>
    </w:tbl>
    <w:p w:rsidR="005B5D67" w:rsidRPr="000E7507" w:rsidRDefault="005B5D67" w:rsidP="00DA4C79">
      <w:pPr>
        <w:spacing w:after="160" w:line="240" w:lineRule="auto"/>
        <w:rPr>
          <w:rFonts w:ascii="Times New Roman" w:eastAsia="Times New Roman" w:hAnsi="Times New Roman" w:cs="Times New Roman"/>
          <w:b/>
          <w:sz w:val="24"/>
          <w:szCs w:val="24"/>
          <w:lang w:eastAsia="ru-RU"/>
        </w:rPr>
      </w:pPr>
    </w:p>
    <w:p w:rsidR="003F05F5" w:rsidRPr="000E7507" w:rsidRDefault="003F05F5" w:rsidP="00B46F3D">
      <w:pPr>
        <w:spacing w:after="160" w:line="240" w:lineRule="auto"/>
        <w:jc w:val="both"/>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2.</w:t>
      </w:r>
      <w:r w:rsidR="00C40709" w:rsidRPr="000E7507">
        <w:rPr>
          <w:rFonts w:ascii="Times New Roman" w:eastAsia="Times New Roman" w:hAnsi="Times New Roman" w:cs="Times New Roman"/>
          <w:b/>
          <w:sz w:val="24"/>
          <w:szCs w:val="24"/>
          <w:lang w:eastAsia="ru-RU"/>
        </w:rPr>
        <w:t>7</w:t>
      </w:r>
      <w:r w:rsidRPr="000E7507">
        <w:rPr>
          <w:rFonts w:ascii="Times New Roman" w:eastAsia="Times New Roman" w:hAnsi="Times New Roman" w:cs="Times New Roman"/>
          <w:b/>
          <w:sz w:val="24"/>
          <w:szCs w:val="24"/>
          <w:lang w:eastAsia="ru-RU"/>
        </w:rPr>
        <w:t xml:space="preserve"> Иные характеристики содержания Программы</w:t>
      </w:r>
      <w:r w:rsidR="001364B1" w:rsidRPr="000E7507">
        <w:rPr>
          <w:rFonts w:ascii="Times New Roman" w:eastAsia="Times New Roman" w:hAnsi="Times New Roman" w:cs="Times New Roman"/>
          <w:b/>
          <w:sz w:val="24"/>
          <w:szCs w:val="24"/>
          <w:lang w:eastAsia="ru-RU"/>
        </w:rPr>
        <w:t xml:space="preserve"> (Приложение </w:t>
      </w:r>
      <w:r w:rsidR="002A2FA1">
        <w:rPr>
          <w:rFonts w:ascii="Times New Roman" w:eastAsia="Times New Roman" w:hAnsi="Times New Roman" w:cs="Times New Roman"/>
          <w:b/>
          <w:sz w:val="24"/>
          <w:szCs w:val="24"/>
          <w:lang w:eastAsia="ru-RU"/>
        </w:rPr>
        <w:t>3</w:t>
      </w:r>
      <w:r w:rsidR="001364B1" w:rsidRPr="000E7507">
        <w:rPr>
          <w:rFonts w:ascii="Times New Roman" w:eastAsia="Times New Roman" w:hAnsi="Times New Roman" w:cs="Times New Roman"/>
          <w:b/>
          <w:sz w:val="24"/>
          <w:szCs w:val="24"/>
          <w:lang w:eastAsia="ru-RU"/>
        </w:rPr>
        <w:t>)</w:t>
      </w:r>
    </w:p>
    <w:p w:rsidR="00312A49" w:rsidRPr="000E7507" w:rsidRDefault="00312A49" w:rsidP="00B46F3D">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Учитывают образовательные потребности, интересы, мотивы детей, членов их семей и педагогов, которые направлены на </w:t>
      </w:r>
      <w:r w:rsidRPr="000E7507">
        <w:rPr>
          <w:rFonts w:ascii="Times New Roman" w:eastAsia="Times New Roman" w:hAnsi="Times New Roman" w:cs="Times New Roman"/>
          <w:sz w:val="24"/>
          <w:szCs w:val="24"/>
          <w:lang w:eastAsia="ru-RU"/>
        </w:rPr>
        <w:t>создание условий</w:t>
      </w:r>
      <w:r>
        <w:rPr>
          <w:rFonts w:ascii="Times New Roman" w:eastAsia="Times New Roman" w:hAnsi="Times New Roman" w:cs="Times New Roman"/>
          <w:sz w:val="24"/>
          <w:szCs w:val="24"/>
          <w:lang w:eastAsia="ru-RU"/>
        </w:rPr>
        <w:t xml:space="preserve"> с учетом регионального компонента</w:t>
      </w:r>
      <w:r w:rsidRPr="000E7507">
        <w:rPr>
          <w:rFonts w:ascii="Times New Roman" w:eastAsia="Times New Roman" w:hAnsi="Times New Roman" w:cs="Times New Roman"/>
          <w:sz w:val="24"/>
          <w:szCs w:val="24"/>
          <w:lang w:eastAsia="ru-RU"/>
        </w:rPr>
        <w:t>.</w:t>
      </w:r>
    </w:p>
    <w:p w:rsidR="00312A49" w:rsidRPr="000E7507" w:rsidRDefault="00312A49" w:rsidP="00B46F3D">
      <w:pPr>
        <w:spacing w:after="16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Задачи:</w:t>
      </w:r>
    </w:p>
    <w:p w:rsidR="00312A49" w:rsidRPr="000E7507" w:rsidRDefault="00312A49" w:rsidP="00B46F3D">
      <w:pPr>
        <w:pStyle w:val="ac"/>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Формирование у детей и родителей ответственности в деле сохранения собственного здоровья.</w:t>
      </w:r>
    </w:p>
    <w:p w:rsidR="00312A49" w:rsidRPr="000E7507" w:rsidRDefault="00312A49" w:rsidP="00B46F3D">
      <w:pPr>
        <w:pStyle w:val="ac"/>
        <w:numPr>
          <w:ilvl w:val="0"/>
          <w:numId w:val="35"/>
        </w:numPr>
        <w:ind w:left="0" w:firstLine="0"/>
        <w:jc w:val="both"/>
        <w:rPr>
          <w:rFonts w:ascii="Times New Roman" w:hAnsi="Times New Roman" w:cs="Times New Roman"/>
        </w:rPr>
      </w:pPr>
      <w:r w:rsidRPr="000E7507">
        <w:rPr>
          <w:rFonts w:ascii="Times New Roman" w:eastAsia="Calibri" w:hAnsi="Times New Roman" w:cs="Times New Roman"/>
          <w:sz w:val="24"/>
          <w:szCs w:val="24"/>
        </w:rPr>
        <w:t>Развитие коммуникативной  функции речи, как средства общения ребенка</w:t>
      </w:r>
      <w:r>
        <w:rPr>
          <w:rFonts w:ascii="Times New Roman" w:eastAsia="Calibri" w:hAnsi="Times New Roman" w:cs="Times New Roman"/>
          <w:sz w:val="24"/>
          <w:szCs w:val="24"/>
        </w:rPr>
        <w:t>.</w:t>
      </w:r>
    </w:p>
    <w:p w:rsidR="00312A49" w:rsidRPr="009E51BB" w:rsidRDefault="00312A49" w:rsidP="00B46F3D">
      <w:pPr>
        <w:pStyle w:val="ac"/>
        <w:numPr>
          <w:ilvl w:val="0"/>
          <w:numId w:val="35"/>
        </w:numPr>
        <w:ind w:left="0" w:firstLine="0"/>
        <w:jc w:val="both"/>
        <w:rPr>
          <w:rFonts w:ascii="Times New Roman" w:hAnsi="Times New Roman" w:cs="Times New Roman"/>
        </w:rPr>
      </w:pPr>
      <w:r w:rsidRPr="000E7507">
        <w:rPr>
          <w:rFonts w:ascii="Times New Roman" w:eastAsia="Times New Roman" w:hAnsi="Times New Roman" w:cs="Times New Roman"/>
          <w:sz w:val="24"/>
          <w:szCs w:val="24"/>
          <w:lang w:eastAsia="ru-RU"/>
        </w:rPr>
        <w:t>Раскрытие творческих возможностей и способностей через изучение культуры родного края.</w:t>
      </w:r>
    </w:p>
    <w:p w:rsidR="00053BC6" w:rsidRPr="000E7507" w:rsidRDefault="00053BC6" w:rsidP="00B46F3D">
      <w:pPr>
        <w:spacing w:after="16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В качестве иных характеристик выступают следующие направления:</w:t>
      </w:r>
    </w:p>
    <w:p w:rsidR="00053BC6" w:rsidRPr="000E7507" w:rsidRDefault="0090336D" w:rsidP="00B46F3D">
      <w:pPr>
        <w:pStyle w:val="ac"/>
        <w:numPr>
          <w:ilvl w:val="1"/>
          <w:numId w:val="30"/>
        </w:numPr>
        <w:spacing w:after="160" w:line="240" w:lineRule="auto"/>
        <w:ind w:left="0" w:firstLine="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С</w:t>
      </w:r>
      <w:r w:rsidR="00053BC6" w:rsidRPr="000E7507">
        <w:rPr>
          <w:rFonts w:ascii="Times New Roman" w:eastAsia="Times New Roman" w:hAnsi="Times New Roman" w:cs="Times New Roman"/>
          <w:sz w:val="24"/>
          <w:szCs w:val="24"/>
          <w:lang w:eastAsia="ru-RU"/>
        </w:rPr>
        <w:t>истема физкультурно-оздоровительной работы</w:t>
      </w:r>
      <w:r w:rsidRPr="000E7507">
        <w:rPr>
          <w:rFonts w:ascii="Times New Roman" w:eastAsia="Times New Roman" w:hAnsi="Times New Roman" w:cs="Times New Roman"/>
          <w:sz w:val="24"/>
          <w:szCs w:val="24"/>
          <w:lang w:eastAsia="ru-RU"/>
        </w:rPr>
        <w:t>.</w:t>
      </w:r>
    </w:p>
    <w:p w:rsidR="004D78E7" w:rsidRPr="000E7507" w:rsidRDefault="0090336D" w:rsidP="00B46F3D">
      <w:pPr>
        <w:pStyle w:val="ac"/>
        <w:numPr>
          <w:ilvl w:val="1"/>
          <w:numId w:val="30"/>
        </w:numPr>
        <w:spacing w:after="160" w:line="240" w:lineRule="auto"/>
        <w:ind w:left="0" w:firstLine="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Р</w:t>
      </w:r>
      <w:r w:rsidR="00773065" w:rsidRPr="000E7507">
        <w:rPr>
          <w:rFonts w:ascii="Times New Roman" w:eastAsia="Times New Roman" w:hAnsi="Times New Roman" w:cs="Times New Roman"/>
          <w:sz w:val="24"/>
          <w:szCs w:val="24"/>
          <w:lang w:eastAsia="ru-RU"/>
        </w:rPr>
        <w:t>азвитие духовно-нравственной культуры ребенка, формирование ценностных ориентаций средствами традиционной народной культуры родного края.</w:t>
      </w:r>
    </w:p>
    <w:p w:rsidR="00361B15" w:rsidRPr="000E7507" w:rsidRDefault="0090336D" w:rsidP="00B46F3D">
      <w:pPr>
        <w:pStyle w:val="ac"/>
        <w:numPr>
          <w:ilvl w:val="1"/>
          <w:numId w:val="30"/>
        </w:numPr>
        <w:spacing w:after="160" w:line="240" w:lineRule="auto"/>
        <w:ind w:left="0" w:firstLine="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Взаимодействие ДО</w:t>
      </w:r>
      <w:r w:rsidR="00361B15" w:rsidRPr="000E7507">
        <w:rPr>
          <w:rFonts w:ascii="Times New Roman" w:eastAsia="Times New Roman" w:hAnsi="Times New Roman" w:cs="Times New Roman"/>
          <w:sz w:val="24"/>
          <w:szCs w:val="24"/>
          <w:lang w:eastAsia="ru-RU"/>
        </w:rPr>
        <w:t xml:space="preserve">У </w:t>
      </w:r>
      <w:r w:rsidR="0039625B" w:rsidRPr="000E7507">
        <w:rPr>
          <w:rFonts w:ascii="Times New Roman" w:eastAsia="Times New Roman" w:hAnsi="Times New Roman" w:cs="Times New Roman"/>
          <w:sz w:val="24"/>
          <w:szCs w:val="24"/>
          <w:lang w:eastAsia="ru-RU"/>
        </w:rPr>
        <w:t>с</w:t>
      </w:r>
      <w:r w:rsidR="00361B15" w:rsidRPr="000E7507">
        <w:rPr>
          <w:rFonts w:ascii="Times New Roman" w:eastAsia="Times New Roman" w:hAnsi="Times New Roman" w:cs="Times New Roman"/>
          <w:sz w:val="24"/>
          <w:szCs w:val="24"/>
          <w:lang w:eastAsia="ru-RU"/>
        </w:rPr>
        <w:t xml:space="preserve"> социум</w:t>
      </w:r>
      <w:r w:rsidR="0039625B" w:rsidRPr="000E7507">
        <w:rPr>
          <w:rFonts w:ascii="Times New Roman" w:eastAsia="Times New Roman" w:hAnsi="Times New Roman" w:cs="Times New Roman"/>
          <w:sz w:val="24"/>
          <w:szCs w:val="24"/>
          <w:lang w:eastAsia="ru-RU"/>
        </w:rPr>
        <w:t>ом</w:t>
      </w:r>
      <w:r w:rsidR="00361B15" w:rsidRPr="000E7507">
        <w:rPr>
          <w:rFonts w:ascii="Times New Roman" w:eastAsia="Times New Roman" w:hAnsi="Times New Roman" w:cs="Times New Roman"/>
          <w:sz w:val="24"/>
          <w:szCs w:val="24"/>
          <w:lang w:eastAsia="ru-RU"/>
        </w:rPr>
        <w:t xml:space="preserve">: </w:t>
      </w:r>
    </w:p>
    <w:p w:rsidR="00361B15" w:rsidRPr="000E7507" w:rsidRDefault="00361B15" w:rsidP="00B46F3D">
      <w:pPr>
        <w:pStyle w:val="ac"/>
        <w:numPr>
          <w:ilvl w:val="0"/>
          <w:numId w:val="33"/>
        </w:numPr>
        <w:spacing w:after="160" w:line="240" w:lineRule="auto"/>
        <w:ind w:left="0" w:firstLine="0"/>
        <w:jc w:val="both"/>
        <w:rPr>
          <w:rFonts w:ascii="Times New Roman" w:eastAsia="Times New Roman" w:hAnsi="Times New Roman" w:cs="Times New Roman"/>
          <w:sz w:val="24"/>
          <w:szCs w:val="24"/>
          <w:lang w:eastAsia="ru-RU"/>
        </w:rPr>
      </w:pPr>
      <w:r w:rsidRPr="000E7507">
        <w:rPr>
          <w:rFonts w:ascii="Times New Roman" w:hAnsi="Times New Roman" w:cs="Times New Roman"/>
          <w:sz w:val="24"/>
          <w:szCs w:val="24"/>
          <w:shd w:val="clear" w:color="auto" w:fill="FFFFFF"/>
        </w:rPr>
        <w:t>«Право на счастье»</w:t>
      </w:r>
      <w:r w:rsidR="00691EDE" w:rsidRPr="000E7507">
        <w:rPr>
          <w:rFonts w:ascii="Times New Roman" w:hAnsi="Times New Roman" w:cs="Times New Roman"/>
          <w:sz w:val="24"/>
          <w:szCs w:val="24"/>
          <w:shd w:val="clear" w:color="auto" w:fill="FFFFFF"/>
        </w:rPr>
        <w:t xml:space="preserve"> Красноярская региональная общественная организация свободного творчества «АЭРОСТАТ»</w:t>
      </w:r>
      <w:r w:rsidR="0039625B" w:rsidRPr="000E7507">
        <w:rPr>
          <w:rFonts w:ascii="Times New Roman" w:hAnsi="Times New Roman" w:cs="Times New Roman"/>
          <w:sz w:val="24"/>
          <w:szCs w:val="24"/>
          <w:shd w:val="clear" w:color="auto" w:fill="FFFFFF"/>
        </w:rPr>
        <w:t>.</w:t>
      </w:r>
    </w:p>
    <w:p w:rsidR="00361B15" w:rsidRPr="000E7507" w:rsidRDefault="0061677E" w:rsidP="00B46F3D">
      <w:pPr>
        <w:pStyle w:val="ac"/>
        <w:numPr>
          <w:ilvl w:val="0"/>
          <w:numId w:val="33"/>
        </w:numPr>
        <w:spacing w:after="160" w:line="240" w:lineRule="auto"/>
        <w:ind w:left="0" w:firstLine="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Муниципальным бюджетным учреждением «Центр</w:t>
      </w:r>
      <w:r w:rsidR="00361B15" w:rsidRPr="000E7507">
        <w:rPr>
          <w:rFonts w:ascii="Times New Roman" w:eastAsia="Times New Roman" w:hAnsi="Times New Roman" w:cs="Times New Roman"/>
          <w:sz w:val="24"/>
          <w:szCs w:val="24"/>
          <w:lang w:eastAsia="ru-RU"/>
        </w:rPr>
        <w:t xml:space="preserve"> </w:t>
      </w:r>
      <w:r w:rsidRPr="000E7507">
        <w:rPr>
          <w:rFonts w:ascii="Times New Roman" w:eastAsia="Times New Roman" w:hAnsi="Times New Roman" w:cs="Times New Roman"/>
          <w:sz w:val="24"/>
          <w:szCs w:val="24"/>
          <w:lang w:eastAsia="ru-RU"/>
        </w:rPr>
        <w:t>психолого-педагогической, медицинской и социальной помощи №1 «Развитие» (МБУ ЦППМиСП№1)</w:t>
      </w:r>
    </w:p>
    <w:p w:rsidR="00361B15" w:rsidRPr="000E7507" w:rsidRDefault="00CD37F9" w:rsidP="00B46F3D">
      <w:pPr>
        <w:pStyle w:val="ac"/>
        <w:numPr>
          <w:ilvl w:val="0"/>
          <w:numId w:val="33"/>
        </w:numPr>
        <w:spacing w:after="160" w:line="240" w:lineRule="auto"/>
        <w:ind w:left="0" w:firstLine="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Краевым бюджетным образовательным учреждением среднего профессионального образования (среднее специальное учебное заведение) </w:t>
      </w:r>
      <w:r w:rsidR="00361B15" w:rsidRPr="000E7507">
        <w:rPr>
          <w:rFonts w:ascii="Times New Roman" w:eastAsia="Times New Roman" w:hAnsi="Times New Roman" w:cs="Times New Roman"/>
          <w:sz w:val="24"/>
          <w:szCs w:val="24"/>
          <w:lang w:eastAsia="ru-RU"/>
        </w:rPr>
        <w:t>Красноярским педагогическим колледж</w:t>
      </w:r>
      <w:r w:rsidR="00691EDE" w:rsidRPr="000E7507">
        <w:rPr>
          <w:rFonts w:ascii="Times New Roman" w:eastAsia="Times New Roman" w:hAnsi="Times New Roman" w:cs="Times New Roman"/>
          <w:sz w:val="24"/>
          <w:szCs w:val="24"/>
          <w:lang w:eastAsia="ru-RU"/>
        </w:rPr>
        <w:t>е</w:t>
      </w:r>
      <w:r w:rsidR="00361B15" w:rsidRPr="000E7507">
        <w:rPr>
          <w:rFonts w:ascii="Times New Roman" w:eastAsia="Times New Roman" w:hAnsi="Times New Roman" w:cs="Times New Roman"/>
          <w:sz w:val="24"/>
          <w:szCs w:val="24"/>
          <w:lang w:eastAsia="ru-RU"/>
        </w:rPr>
        <w:t>м №2</w:t>
      </w:r>
    </w:p>
    <w:p w:rsidR="00361B15" w:rsidRPr="000E7507" w:rsidRDefault="00CD37F9" w:rsidP="00B46F3D">
      <w:pPr>
        <w:pStyle w:val="ac"/>
        <w:numPr>
          <w:ilvl w:val="0"/>
          <w:numId w:val="33"/>
        </w:numPr>
        <w:spacing w:after="160" w:line="240" w:lineRule="auto"/>
        <w:ind w:left="0" w:firstLine="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Краевым бюджетным учреждением здравоохранения «</w:t>
      </w:r>
      <w:r w:rsidR="00361B15" w:rsidRPr="000E7507">
        <w:rPr>
          <w:rFonts w:ascii="Times New Roman" w:eastAsia="Times New Roman" w:hAnsi="Times New Roman" w:cs="Times New Roman"/>
          <w:sz w:val="24"/>
          <w:szCs w:val="24"/>
          <w:lang w:eastAsia="ru-RU"/>
        </w:rPr>
        <w:t>Красноярск</w:t>
      </w:r>
      <w:r w:rsidRPr="000E7507">
        <w:rPr>
          <w:rFonts w:ascii="Times New Roman" w:eastAsia="Times New Roman" w:hAnsi="Times New Roman" w:cs="Times New Roman"/>
          <w:sz w:val="24"/>
          <w:szCs w:val="24"/>
          <w:lang w:eastAsia="ru-RU"/>
        </w:rPr>
        <w:t>ая</w:t>
      </w:r>
      <w:r w:rsidR="00361B15" w:rsidRPr="000E7507">
        <w:rPr>
          <w:rFonts w:ascii="Times New Roman" w:eastAsia="Times New Roman" w:hAnsi="Times New Roman" w:cs="Times New Roman"/>
          <w:sz w:val="24"/>
          <w:szCs w:val="24"/>
          <w:lang w:eastAsia="ru-RU"/>
        </w:rPr>
        <w:t xml:space="preserve"> межрайонн</w:t>
      </w:r>
      <w:r w:rsidRPr="000E7507">
        <w:rPr>
          <w:rFonts w:ascii="Times New Roman" w:eastAsia="Times New Roman" w:hAnsi="Times New Roman" w:cs="Times New Roman"/>
          <w:sz w:val="24"/>
          <w:szCs w:val="24"/>
          <w:lang w:eastAsia="ru-RU"/>
        </w:rPr>
        <w:t>ая</w:t>
      </w:r>
      <w:r w:rsidR="00361B15" w:rsidRPr="000E7507">
        <w:rPr>
          <w:rFonts w:ascii="Times New Roman" w:eastAsia="Times New Roman" w:hAnsi="Times New Roman" w:cs="Times New Roman"/>
          <w:sz w:val="24"/>
          <w:szCs w:val="24"/>
          <w:lang w:eastAsia="ru-RU"/>
        </w:rPr>
        <w:t xml:space="preserve"> детск</w:t>
      </w:r>
      <w:r w:rsidRPr="000E7507">
        <w:rPr>
          <w:rFonts w:ascii="Times New Roman" w:eastAsia="Times New Roman" w:hAnsi="Times New Roman" w:cs="Times New Roman"/>
          <w:sz w:val="24"/>
          <w:szCs w:val="24"/>
          <w:lang w:eastAsia="ru-RU"/>
        </w:rPr>
        <w:t>ая</w:t>
      </w:r>
      <w:r w:rsidR="00361B15" w:rsidRPr="000E7507">
        <w:rPr>
          <w:rFonts w:ascii="Times New Roman" w:eastAsia="Times New Roman" w:hAnsi="Times New Roman" w:cs="Times New Roman"/>
          <w:sz w:val="24"/>
          <w:szCs w:val="24"/>
          <w:lang w:eastAsia="ru-RU"/>
        </w:rPr>
        <w:t xml:space="preserve"> клиническ</w:t>
      </w:r>
      <w:r w:rsidRPr="000E7507">
        <w:rPr>
          <w:rFonts w:ascii="Times New Roman" w:eastAsia="Times New Roman" w:hAnsi="Times New Roman" w:cs="Times New Roman"/>
          <w:sz w:val="24"/>
          <w:szCs w:val="24"/>
          <w:lang w:eastAsia="ru-RU"/>
        </w:rPr>
        <w:t>ая</w:t>
      </w:r>
      <w:r w:rsidR="00361B15" w:rsidRPr="000E7507">
        <w:rPr>
          <w:rFonts w:ascii="Times New Roman" w:eastAsia="Times New Roman" w:hAnsi="Times New Roman" w:cs="Times New Roman"/>
          <w:sz w:val="24"/>
          <w:szCs w:val="24"/>
          <w:lang w:eastAsia="ru-RU"/>
        </w:rPr>
        <w:t xml:space="preserve"> больниц</w:t>
      </w:r>
      <w:r w:rsidRPr="000E7507">
        <w:rPr>
          <w:rFonts w:ascii="Times New Roman" w:eastAsia="Times New Roman" w:hAnsi="Times New Roman" w:cs="Times New Roman"/>
          <w:sz w:val="24"/>
          <w:szCs w:val="24"/>
          <w:lang w:eastAsia="ru-RU"/>
        </w:rPr>
        <w:t>а</w:t>
      </w:r>
      <w:r w:rsidR="00361B15" w:rsidRPr="000E7507">
        <w:rPr>
          <w:rFonts w:ascii="Times New Roman" w:eastAsia="Times New Roman" w:hAnsi="Times New Roman" w:cs="Times New Roman"/>
          <w:sz w:val="24"/>
          <w:szCs w:val="24"/>
          <w:lang w:eastAsia="ru-RU"/>
        </w:rPr>
        <w:t xml:space="preserve"> №1</w:t>
      </w:r>
      <w:r w:rsidRPr="000E7507">
        <w:rPr>
          <w:rFonts w:ascii="Times New Roman" w:eastAsia="Times New Roman" w:hAnsi="Times New Roman" w:cs="Times New Roman"/>
          <w:sz w:val="24"/>
          <w:szCs w:val="24"/>
          <w:lang w:eastAsia="ru-RU"/>
        </w:rPr>
        <w:t>»</w:t>
      </w:r>
    </w:p>
    <w:p w:rsidR="001364B1" w:rsidRPr="000E7507" w:rsidRDefault="00361B15" w:rsidP="00B46F3D">
      <w:pPr>
        <w:pStyle w:val="ac"/>
        <w:numPr>
          <w:ilvl w:val="0"/>
          <w:numId w:val="33"/>
        </w:numPr>
        <w:spacing w:after="160" w:line="240" w:lineRule="auto"/>
        <w:ind w:left="0" w:firstLine="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Библиотека им. </w:t>
      </w:r>
      <w:r w:rsidR="00123DFF" w:rsidRPr="000E7507">
        <w:rPr>
          <w:rFonts w:ascii="Times New Roman" w:eastAsia="Times New Roman" w:hAnsi="Times New Roman" w:cs="Times New Roman"/>
          <w:sz w:val="24"/>
          <w:szCs w:val="24"/>
          <w:lang w:eastAsia="ru-RU"/>
        </w:rPr>
        <w:t xml:space="preserve">Н. Г. </w:t>
      </w:r>
      <w:r w:rsidRPr="000E7507">
        <w:rPr>
          <w:rFonts w:ascii="Times New Roman" w:eastAsia="Times New Roman" w:hAnsi="Times New Roman" w:cs="Times New Roman"/>
          <w:sz w:val="24"/>
          <w:szCs w:val="24"/>
          <w:lang w:eastAsia="ru-RU"/>
        </w:rPr>
        <w:t>Чернышевского</w:t>
      </w:r>
      <w:r w:rsidR="00123DFF" w:rsidRPr="000E7507">
        <w:rPr>
          <w:rFonts w:ascii="Times New Roman" w:eastAsia="Times New Roman" w:hAnsi="Times New Roman" w:cs="Times New Roman"/>
          <w:sz w:val="24"/>
          <w:szCs w:val="24"/>
          <w:lang w:eastAsia="ru-RU"/>
        </w:rPr>
        <w:t>.</w:t>
      </w:r>
    </w:p>
    <w:p w:rsidR="00F46D33" w:rsidRPr="000E7507" w:rsidRDefault="00F46D33" w:rsidP="00F46D33">
      <w:pPr>
        <w:autoSpaceDE w:val="0"/>
        <w:autoSpaceDN w:val="0"/>
        <w:adjustRightInd w:val="0"/>
        <w:spacing w:after="0"/>
        <w:ind w:firstLine="567"/>
        <w:jc w:val="center"/>
        <w:textAlignment w:val="center"/>
        <w:rPr>
          <w:rFonts w:ascii="Times New Roman" w:eastAsia="Calibri" w:hAnsi="Times New Roman" w:cs="Times New Roman"/>
          <w:b/>
          <w:sz w:val="24"/>
          <w:szCs w:val="24"/>
        </w:rPr>
      </w:pPr>
      <w:r w:rsidRPr="000E7507">
        <w:rPr>
          <w:rFonts w:ascii="Times New Roman" w:eastAsia="Calibri" w:hAnsi="Times New Roman" w:cs="Times New Roman"/>
          <w:b/>
          <w:sz w:val="24"/>
          <w:szCs w:val="24"/>
          <w:lang w:val="en-US"/>
        </w:rPr>
        <w:t>III</w:t>
      </w:r>
      <w:r w:rsidRPr="000E7507">
        <w:rPr>
          <w:rFonts w:ascii="Times New Roman" w:eastAsia="Calibri" w:hAnsi="Times New Roman" w:cs="Times New Roman"/>
          <w:b/>
          <w:sz w:val="24"/>
          <w:szCs w:val="24"/>
        </w:rPr>
        <w:t>. Организационный раздел образовательной программы.</w:t>
      </w:r>
    </w:p>
    <w:p w:rsidR="0090336D" w:rsidRPr="0095422D" w:rsidRDefault="0090336D" w:rsidP="000F6455">
      <w:pPr>
        <w:pStyle w:val="ac"/>
        <w:numPr>
          <w:ilvl w:val="1"/>
          <w:numId w:val="35"/>
        </w:numPr>
        <w:autoSpaceDE w:val="0"/>
        <w:autoSpaceDN w:val="0"/>
        <w:adjustRightInd w:val="0"/>
        <w:spacing w:after="0"/>
        <w:jc w:val="both"/>
        <w:textAlignment w:val="center"/>
        <w:rPr>
          <w:rFonts w:ascii="Times New Roman" w:eastAsia="Calibri" w:hAnsi="Times New Roman" w:cs="Times New Roman"/>
          <w:b/>
          <w:sz w:val="24"/>
          <w:szCs w:val="24"/>
        </w:rPr>
      </w:pPr>
      <w:r w:rsidRPr="0095422D">
        <w:rPr>
          <w:rFonts w:ascii="Times New Roman" w:eastAsia="Calibri" w:hAnsi="Times New Roman" w:cs="Times New Roman"/>
          <w:b/>
          <w:sz w:val="24"/>
          <w:szCs w:val="24"/>
        </w:rPr>
        <w:t>Описание материально-технического обеспечения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EA5BB1" w:rsidRPr="000E7507" w:rsidTr="00F45B58">
        <w:tc>
          <w:tcPr>
            <w:tcW w:w="5068" w:type="dxa"/>
            <w:shd w:val="clear" w:color="auto" w:fill="auto"/>
          </w:tcPr>
          <w:p w:rsidR="00EA5BB1" w:rsidRPr="000E7507" w:rsidRDefault="00EA5BB1" w:rsidP="002C7F69">
            <w:pPr>
              <w:spacing w:after="0" w:line="240" w:lineRule="auto"/>
              <w:ind w:firstLine="567"/>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Материально-техническое</w:t>
            </w:r>
          </w:p>
          <w:p w:rsidR="00EA5BB1" w:rsidRPr="000E7507" w:rsidRDefault="00EA5BB1" w:rsidP="002C7F69">
            <w:pPr>
              <w:spacing w:after="0" w:line="240" w:lineRule="auto"/>
              <w:ind w:firstLine="567"/>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оснащение</w:t>
            </w:r>
          </w:p>
        </w:tc>
        <w:tc>
          <w:tcPr>
            <w:tcW w:w="5069" w:type="dxa"/>
            <w:shd w:val="clear" w:color="auto" w:fill="auto"/>
          </w:tcPr>
          <w:p w:rsidR="00EA5BB1" w:rsidRPr="000E7507" w:rsidRDefault="00EA5BB1" w:rsidP="002C7F69">
            <w:pPr>
              <w:spacing w:after="0" w:line="240" w:lineRule="auto"/>
              <w:ind w:firstLine="567"/>
              <w:jc w:val="both"/>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Содержание</w:t>
            </w:r>
          </w:p>
        </w:tc>
      </w:tr>
      <w:tr w:rsidR="00EA5BB1" w:rsidRPr="000E7507" w:rsidTr="00F45B58">
        <w:tc>
          <w:tcPr>
            <w:tcW w:w="5068" w:type="dxa"/>
            <w:shd w:val="clear" w:color="auto" w:fill="auto"/>
          </w:tcPr>
          <w:p w:rsidR="00F45B58" w:rsidRPr="000E7507" w:rsidRDefault="00F45B58" w:rsidP="00F45B58">
            <w:pPr>
              <w:spacing w:after="0" w:line="240" w:lineRule="auto"/>
              <w:ind w:right="199"/>
              <w:jc w:val="both"/>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i/>
                <w:color w:val="000000"/>
                <w:sz w:val="24"/>
                <w:szCs w:val="24"/>
                <w:u w:val="single"/>
                <w:lang w:eastAsia="ru-RU"/>
              </w:rPr>
              <w:t xml:space="preserve">Музыкальный  и </w:t>
            </w:r>
            <w:r w:rsidRPr="000E7507">
              <w:rPr>
                <w:rFonts w:ascii="Times New Roman" w:eastAsia="Times New Roman" w:hAnsi="Times New Roman" w:cs="Times New Roman"/>
                <w:i/>
                <w:color w:val="000000"/>
                <w:sz w:val="24"/>
                <w:szCs w:val="24"/>
                <w:u w:val="single"/>
                <w:lang w:eastAsia="ru-RU"/>
              </w:rPr>
              <w:t xml:space="preserve"> </w:t>
            </w:r>
            <w:r>
              <w:rPr>
                <w:rFonts w:ascii="Times New Roman" w:eastAsia="Times New Roman" w:hAnsi="Times New Roman" w:cs="Times New Roman"/>
                <w:i/>
                <w:color w:val="000000"/>
                <w:sz w:val="24"/>
                <w:szCs w:val="24"/>
                <w:u w:val="single"/>
                <w:lang w:eastAsia="ru-RU"/>
              </w:rPr>
              <w:t>ф</w:t>
            </w:r>
            <w:r w:rsidRPr="000E7507">
              <w:rPr>
                <w:rFonts w:ascii="Times New Roman" w:eastAsia="Times New Roman" w:hAnsi="Times New Roman" w:cs="Times New Roman"/>
                <w:i/>
                <w:color w:val="000000"/>
                <w:sz w:val="24"/>
                <w:szCs w:val="24"/>
                <w:u w:val="single"/>
                <w:lang w:eastAsia="ru-RU"/>
              </w:rPr>
              <w:t>изкультурный зал:</w:t>
            </w:r>
          </w:p>
          <w:p w:rsidR="00EA5BB1" w:rsidRPr="000E7507" w:rsidRDefault="00EA5BB1" w:rsidP="002C7F69">
            <w:pPr>
              <w:spacing w:after="0" w:line="240" w:lineRule="auto"/>
              <w:jc w:val="both"/>
              <w:rPr>
                <w:rFonts w:ascii="Times New Roman" w:eastAsia="Times New Roman" w:hAnsi="Times New Roman" w:cs="Times New Roman"/>
                <w:i/>
                <w:color w:val="000000"/>
                <w:sz w:val="24"/>
                <w:szCs w:val="24"/>
                <w:u w:val="single"/>
                <w:lang w:eastAsia="ru-RU"/>
              </w:rPr>
            </w:pPr>
          </w:p>
          <w:p w:rsidR="00F45B58" w:rsidRDefault="00EA5BB1" w:rsidP="002C7F69">
            <w:pPr>
              <w:spacing w:after="0" w:line="240" w:lineRule="auto"/>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Методико-музыкальная литература, костюмы и атрибуты, детские музыкальные инструменты, музыкальные пособия.</w:t>
            </w:r>
            <w:r w:rsidR="00F45B58" w:rsidRPr="000E7507">
              <w:rPr>
                <w:rFonts w:ascii="Times New Roman" w:eastAsia="Times New Roman" w:hAnsi="Times New Roman" w:cs="Times New Roman"/>
                <w:color w:val="000000"/>
                <w:sz w:val="24"/>
                <w:szCs w:val="24"/>
                <w:lang w:eastAsia="ru-RU"/>
              </w:rPr>
              <w:t xml:space="preserve"> </w:t>
            </w:r>
          </w:p>
          <w:p w:rsidR="00F45B58" w:rsidRDefault="00F45B58" w:rsidP="002C7F69">
            <w:pPr>
              <w:spacing w:after="0" w:line="240" w:lineRule="auto"/>
              <w:jc w:val="both"/>
              <w:rPr>
                <w:rFonts w:ascii="Times New Roman" w:eastAsia="Times New Roman" w:hAnsi="Times New Roman" w:cs="Times New Roman"/>
                <w:color w:val="000000"/>
                <w:sz w:val="24"/>
                <w:szCs w:val="24"/>
                <w:lang w:eastAsia="ru-RU"/>
              </w:rPr>
            </w:pPr>
          </w:p>
          <w:p w:rsidR="00EA5BB1" w:rsidRPr="000E7507" w:rsidRDefault="00F45B58" w:rsidP="002C7F69">
            <w:pPr>
              <w:spacing w:after="0" w:line="240" w:lineRule="auto"/>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color w:val="000000"/>
                <w:sz w:val="24"/>
                <w:szCs w:val="24"/>
                <w:lang w:eastAsia="ru-RU"/>
              </w:rPr>
              <w:t>Методическая здоровьесберегающая литература, спортинвентарь, массажные дорожки, сенсорные мячи, мяч-хоп, батут, баскетбольные кольца.</w:t>
            </w:r>
          </w:p>
        </w:tc>
        <w:tc>
          <w:tcPr>
            <w:tcW w:w="5069" w:type="dxa"/>
            <w:shd w:val="clear" w:color="auto" w:fill="auto"/>
          </w:tcPr>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Логоритмика, праздники, досуги, занятия, индивидуальная работа, релаксация, индивидуальные консультации для родителей и педагогов:</w:t>
            </w:r>
          </w:p>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развитие музыкальных способностей детей, их эмоционально-волевой сферы;</w:t>
            </w:r>
          </w:p>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развитие воображения, творчества;</w:t>
            </w:r>
          </w:p>
          <w:p w:rsidR="00F45B58" w:rsidRDefault="00EA5BB1" w:rsidP="00F45B58">
            <w:pPr>
              <w:spacing w:after="0" w:line="240" w:lineRule="auto"/>
              <w:ind w:right="199"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развитие музыкально-эстетических способностей детей.</w:t>
            </w:r>
            <w:r w:rsidR="00F45B58" w:rsidRPr="000E7507">
              <w:rPr>
                <w:rFonts w:ascii="Times New Roman" w:eastAsia="Times New Roman" w:hAnsi="Times New Roman" w:cs="Times New Roman"/>
                <w:color w:val="000000"/>
                <w:sz w:val="24"/>
                <w:szCs w:val="24"/>
                <w:lang w:eastAsia="ru-RU"/>
              </w:rPr>
              <w:t xml:space="preserve"> </w:t>
            </w:r>
          </w:p>
          <w:p w:rsidR="00F45B58" w:rsidRPr="000E7507" w:rsidRDefault="00F45B58" w:rsidP="00F45B58">
            <w:pPr>
              <w:spacing w:after="0" w:line="240" w:lineRule="auto"/>
              <w:ind w:right="199"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Утренняя гимнастика, коррекционная физкультура, спортивные праздники, досуги:</w:t>
            </w:r>
          </w:p>
          <w:p w:rsidR="00F45B58" w:rsidRPr="000E7507" w:rsidRDefault="00F45B58" w:rsidP="00F45B58">
            <w:pPr>
              <w:spacing w:after="0" w:line="240" w:lineRule="auto"/>
              <w:ind w:right="199"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укрепление здоровья детей, приобщение к здоровому образу жизни, развитие двигательных способностей;</w:t>
            </w:r>
          </w:p>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p>
        </w:tc>
      </w:tr>
      <w:tr w:rsidR="00EA5BB1" w:rsidRPr="000E7507" w:rsidTr="00F45B58">
        <w:tc>
          <w:tcPr>
            <w:tcW w:w="5068" w:type="dxa"/>
            <w:shd w:val="clear" w:color="auto" w:fill="auto"/>
          </w:tcPr>
          <w:p w:rsidR="00EA5BB1" w:rsidRPr="000E7507" w:rsidRDefault="00EA5BB1" w:rsidP="002C7F69">
            <w:pPr>
              <w:spacing w:after="0" w:line="240" w:lineRule="auto"/>
              <w:ind w:right="199" w:firstLine="567"/>
              <w:jc w:val="both"/>
              <w:rPr>
                <w:rFonts w:ascii="Times New Roman" w:eastAsia="Times New Roman" w:hAnsi="Times New Roman" w:cs="Times New Roman"/>
                <w:i/>
                <w:color w:val="000000"/>
                <w:sz w:val="24"/>
                <w:szCs w:val="24"/>
                <w:u w:val="single"/>
                <w:lang w:eastAsia="ru-RU"/>
              </w:rPr>
            </w:pPr>
            <w:r w:rsidRPr="000E7507">
              <w:rPr>
                <w:rFonts w:ascii="Times New Roman" w:eastAsia="Times New Roman" w:hAnsi="Times New Roman" w:cs="Times New Roman"/>
                <w:i/>
                <w:color w:val="000000"/>
                <w:sz w:val="24"/>
                <w:szCs w:val="24"/>
                <w:u w:val="single"/>
                <w:lang w:eastAsia="ru-RU"/>
              </w:rPr>
              <w:lastRenderedPageBreak/>
              <w:t>Кабинет психолога:</w:t>
            </w:r>
          </w:p>
          <w:p w:rsidR="00EA5BB1" w:rsidRPr="000E7507" w:rsidRDefault="00EA5BB1" w:rsidP="002C7F69">
            <w:pPr>
              <w:spacing w:after="0" w:line="240" w:lineRule="auto"/>
              <w:ind w:right="199" w:firstLine="567"/>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Методико-психологическая литература, диагностические тесты, разные комплекты игрушек, инвентарь для творчества</w:t>
            </w:r>
          </w:p>
        </w:tc>
        <w:tc>
          <w:tcPr>
            <w:tcW w:w="5069" w:type="dxa"/>
            <w:shd w:val="clear" w:color="auto" w:fill="auto"/>
          </w:tcPr>
          <w:p w:rsidR="00EA5BB1" w:rsidRPr="000E7507" w:rsidRDefault="00EA5BB1" w:rsidP="002C7F69">
            <w:pPr>
              <w:spacing w:after="0" w:line="240" w:lineRule="auto"/>
              <w:ind w:right="199"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Комната психологической разгрузки:</w:t>
            </w:r>
          </w:p>
          <w:p w:rsidR="00EA5BB1" w:rsidRPr="000E7507" w:rsidRDefault="00EA5BB1" w:rsidP="002C7F69">
            <w:pPr>
              <w:spacing w:after="0" w:line="240" w:lineRule="auto"/>
              <w:ind w:right="199"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коррекционные занятия с детьми  и взрослыми, психогимнастика, индивидуальная работа с детьми и их родителями;</w:t>
            </w:r>
          </w:p>
          <w:p w:rsidR="00EA5BB1" w:rsidRPr="000E7507" w:rsidRDefault="00EA5BB1" w:rsidP="002C7F69">
            <w:pPr>
              <w:spacing w:after="0" w:line="240" w:lineRule="auto"/>
              <w:ind w:right="199"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развитие эмоционально-волевой сферы ребенка, формирование положительных личностных качеств, развитие деятельности и поведения детей.</w:t>
            </w:r>
          </w:p>
        </w:tc>
      </w:tr>
      <w:tr w:rsidR="00EA5BB1" w:rsidRPr="000E7507" w:rsidTr="00F45B58">
        <w:tc>
          <w:tcPr>
            <w:tcW w:w="5068" w:type="dxa"/>
            <w:shd w:val="clear" w:color="auto" w:fill="auto"/>
          </w:tcPr>
          <w:p w:rsidR="00EA5BB1" w:rsidRPr="000E7507" w:rsidRDefault="00EA5BB1" w:rsidP="002C7F69">
            <w:pPr>
              <w:spacing w:after="0" w:line="240" w:lineRule="auto"/>
              <w:jc w:val="both"/>
              <w:rPr>
                <w:rFonts w:ascii="Times New Roman" w:eastAsia="Times New Roman" w:hAnsi="Times New Roman" w:cs="Times New Roman"/>
                <w:i/>
                <w:color w:val="000000"/>
                <w:sz w:val="24"/>
                <w:szCs w:val="24"/>
                <w:u w:val="single"/>
                <w:lang w:eastAsia="ru-RU"/>
              </w:rPr>
            </w:pPr>
            <w:r w:rsidRPr="000E7507">
              <w:rPr>
                <w:rFonts w:ascii="Times New Roman" w:eastAsia="Times New Roman" w:hAnsi="Times New Roman" w:cs="Times New Roman"/>
                <w:i/>
                <w:color w:val="000000"/>
                <w:sz w:val="24"/>
                <w:szCs w:val="24"/>
                <w:u w:val="single"/>
                <w:lang w:eastAsia="ru-RU"/>
              </w:rPr>
              <w:t>Логопедически</w:t>
            </w:r>
            <w:r w:rsidR="00F45B58">
              <w:rPr>
                <w:rFonts w:ascii="Times New Roman" w:eastAsia="Times New Roman" w:hAnsi="Times New Roman" w:cs="Times New Roman"/>
                <w:i/>
                <w:color w:val="000000"/>
                <w:sz w:val="24"/>
                <w:szCs w:val="24"/>
                <w:u w:val="single"/>
                <w:lang w:eastAsia="ru-RU"/>
              </w:rPr>
              <w:t>й кабинет</w:t>
            </w:r>
            <w:r w:rsidRPr="000E7507">
              <w:rPr>
                <w:rFonts w:ascii="Times New Roman" w:eastAsia="Times New Roman" w:hAnsi="Times New Roman" w:cs="Times New Roman"/>
                <w:i/>
                <w:color w:val="000000"/>
                <w:sz w:val="24"/>
                <w:szCs w:val="24"/>
                <w:u w:val="single"/>
                <w:lang w:eastAsia="ru-RU"/>
              </w:rPr>
              <w:t>:</w:t>
            </w:r>
          </w:p>
          <w:p w:rsidR="00EA5BB1" w:rsidRPr="000E7507" w:rsidRDefault="00EA5BB1" w:rsidP="002C7F69">
            <w:pPr>
              <w:spacing w:after="0" w:line="240" w:lineRule="auto"/>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Дидактический материал, коррекционно-методическая литература, логопедическая документация, учебно-методические пособия, картотека по развитию всех сторон речи, дыхательные тренажёры, логопедические зонды и шпатели, игрушки.</w:t>
            </w:r>
          </w:p>
        </w:tc>
        <w:tc>
          <w:tcPr>
            <w:tcW w:w="5069" w:type="dxa"/>
            <w:shd w:val="clear" w:color="auto" w:fill="auto"/>
          </w:tcPr>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Индивидуальная и подгрупповые занятия с детьми, консультативная работа с родителями и педагогами:</w:t>
            </w:r>
          </w:p>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развитие психофизических процессов у детей;</w:t>
            </w:r>
          </w:p>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развитие речи;</w:t>
            </w:r>
          </w:p>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коррекционно-развивающая работа.</w:t>
            </w:r>
          </w:p>
        </w:tc>
      </w:tr>
      <w:tr w:rsidR="00EA5BB1" w:rsidRPr="000E7507" w:rsidTr="00F45B58">
        <w:tc>
          <w:tcPr>
            <w:tcW w:w="5068" w:type="dxa"/>
            <w:shd w:val="clear" w:color="auto" w:fill="auto"/>
          </w:tcPr>
          <w:p w:rsidR="00EA5BB1" w:rsidRPr="000E7507" w:rsidRDefault="00EA5BB1" w:rsidP="002C7F69">
            <w:pPr>
              <w:spacing w:after="0" w:line="240" w:lineRule="auto"/>
              <w:jc w:val="both"/>
              <w:rPr>
                <w:rFonts w:ascii="Times New Roman" w:eastAsia="Times New Roman" w:hAnsi="Times New Roman" w:cs="Times New Roman"/>
                <w:i/>
                <w:color w:val="000000"/>
                <w:sz w:val="24"/>
                <w:szCs w:val="24"/>
                <w:u w:val="single"/>
                <w:lang w:eastAsia="ru-RU"/>
              </w:rPr>
            </w:pPr>
            <w:r w:rsidRPr="000E7507">
              <w:rPr>
                <w:rFonts w:ascii="Times New Roman" w:eastAsia="Times New Roman" w:hAnsi="Times New Roman" w:cs="Times New Roman"/>
                <w:i/>
                <w:color w:val="000000"/>
                <w:sz w:val="24"/>
                <w:szCs w:val="24"/>
                <w:u w:val="single"/>
                <w:lang w:eastAsia="ru-RU"/>
              </w:rPr>
              <w:t>Групповые помещения с учетом возрастных особенностей:</w:t>
            </w:r>
          </w:p>
          <w:p w:rsidR="00EA5BB1" w:rsidRPr="000E7507" w:rsidRDefault="00EA5BB1" w:rsidP="002C7F69">
            <w:pPr>
              <w:spacing w:after="0" w:line="240" w:lineRule="auto"/>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xml:space="preserve">Игрушки и игры, дидактический и раздаточный материал, детская художественная литература, </w:t>
            </w:r>
          </w:p>
          <w:p w:rsidR="00EA5BB1" w:rsidRPr="000E7507" w:rsidRDefault="00EA5BB1" w:rsidP="002C7F69">
            <w:pPr>
              <w:spacing w:after="0" w:line="240" w:lineRule="auto"/>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доска для занятий, ширмы, плакаты</w:t>
            </w:r>
          </w:p>
        </w:tc>
        <w:tc>
          <w:tcPr>
            <w:tcW w:w="5069" w:type="dxa"/>
            <w:shd w:val="clear" w:color="auto" w:fill="auto"/>
          </w:tcPr>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Воспитательно-образовательная работа, посредством:</w:t>
            </w:r>
          </w:p>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различных форм игровой деятельности;</w:t>
            </w:r>
          </w:p>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учебно - развивающих зон;</w:t>
            </w:r>
          </w:p>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мини-музеи;</w:t>
            </w:r>
          </w:p>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учебно-игрового оборудования.</w:t>
            </w:r>
          </w:p>
        </w:tc>
      </w:tr>
      <w:tr w:rsidR="00EA5BB1" w:rsidRPr="000E7507" w:rsidTr="00F45B58">
        <w:tc>
          <w:tcPr>
            <w:tcW w:w="5068" w:type="dxa"/>
            <w:shd w:val="clear" w:color="auto" w:fill="auto"/>
          </w:tcPr>
          <w:p w:rsidR="00EA5BB1" w:rsidRPr="000E7507" w:rsidRDefault="00EA5BB1" w:rsidP="002C7F69">
            <w:pPr>
              <w:spacing w:after="0" w:line="240" w:lineRule="auto"/>
              <w:jc w:val="both"/>
              <w:rPr>
                <w:rFonts w:ascii="Times New Roman" w:eastAsia="Times New Roman" w:hAnsi="Times New Roman" w:cs="Times New Roman"/>
                <w:i/>
                <w:color w:val="000000"/>
                <w:sz w:val="24"/>
                <w:szCs w:val="24"/>
                <w:u w:val="single"/>
                <w:lang w:eastAsia="ru-RU"/>
              </w:rPr>
            </w:pPr>
            <w:r w:rsidRPr="000E7507">
              <w:rPr>
                <w:rFonts w:ascii="Times New Roman" w:eastAsia="Times New Roman" w:hAnsi="Times New Roman" w:cs="Times New Roman"/>
                <w:i/>
                <w:color w:val="000000"/>
                <w:sz w:val="24"/>
                <w:szCs w:val="24"/>
                <w:u w:val="single"/>
                <w:lang w:eastAsia="ru-RU"/>
              </w:rPr>
              <w:t>территория ДОУ</w:t>
            </w:r>
          </w:p>
          <w:p w:rsidR="00EA5BB1" w:rsidRPr="000E7507" w:rsidRDefault="00EA5BB1" w:rsidP="002C7F69">
            <w:pPr>
              <w:spacing w:after="0" w:line="240" w:lineRule="auto"/>
              <w:jc w:val="both"/>
              <w:rPr>
                <w:rFonts w:ascii="Times New Roman" w:eastAsia="Times New Roman" w:hAnsi="Times New Roman" w:cs="Times New Roman"/>
                <w:i/>
                <w:color w:val="000000"/>
                <w:sz w:val="24"/>
                <w:szCs w:val="24"/>
                <w:lang w:eastAsia="ru-RU"/>
              </w:rPr>
            </w:pPr>
            <w:r w:rsidRPr="000E7507">
              <w:rPr>
                <w:rFonts w:ascii="Times New Roman" w:eastAsia="Times New Roman" w:hAnsi="Times New Roman" w:cs="Times New Roman"/>
                <w:color w:val="000000"/>
                <w:sz w:val="24"/>
                <w:szCs w:val="24"/>
                <w:lang w:eastAsia="ru-RU"/>
              </w:rPr>
              <w:t>Участки для прогулок, цветник, огород, экологическая тропа, спортивная площадка</w:t>
            </w:r>
          </w:p>
        </w:tc>
        <w:tc>
          <w:tcPr>
            <w:tcW w:w="5069" w:type="dxa"/>
            <w:shd w:val="clear" w:color="auto" w:fill="auto"/>
          </w:tcPr>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Прогулки, игровая деятельность, физкультура, досуги, праздники</w:t>
            </w:r>
            <w:r w:rsidR="00C35D19" w:rsidRPr="000E7507">
              <w:rPr>
                <w:rFonts w:ascii="Times New Roman" w:eastAsia="Times New Roman" w:hAnsi="Times New Roman" w:cs="Times New Roman"/>
                <w:color w:val="000000"/>
                <w:sz w:val="24"/>
                <w:szCs w:val="24"/>
                <w:lang w:eastAsia="ru-RU"/>
              </w:rPr>
              <w:t xml:space="preserve">, </w:t>
            </w:r>
            <w:r w:rsidRPr="000E7507">
              <w:rPr>
                <w:rFonts w:ascii="Times New Roman" w:eastAsia="Times New Roman" w:hAnsi="Times New Roman" w:cs="Times New Roman"/>
                <w:color w:val="000000"/>
                <w:sz w:val="24"/>
                <w:szCs w:val="24"/>
                <w:lang w:eastAsia="ru-RU"/>
              </w:rPr>
              <w:t>самостоятельная двигательная активность:</w:t>
            </w:r>
          </w:p>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развитие познавательной, трудовой деятельности;</w:t>
            </w:r>
          </w:p>
          <w:p w:rsidR="00EA5BB1" w:rsidRPr="000E7507" w:rsidRDefault="00EA5BB1" w:rsidP="002C7F69">
            <w:pPr>
              <w:spacing w:after="0" w:line="240" w:lineRule="auto"/>
              <w:ind w:firstLine="10"/>
              <w:jc w:val="both"/>
              <w:rPr>
                <w:rFonts w:ascii="Times New Roman" w:eastAsia="Times New Roman" w:hAnsi="Times New Roman" w:cs="Times New Roman"/>
                <w:color w:val="000000"/>
                <w:sz w:val="24"/>
                <w:szCs w:val="24"/>
                <w:lang w:eastAsia="ru-RU"/>
              </w:rPr>
            </w:pPr>
            <w:r w:rsidRPr="000E7507">
              <w:rPr>
                <w:rFonts w:ascii="Times New Roman" w:eastAsia="Times New Roman" w:hAnsi="Times New Roman" w:cs="Times New Roman"/>
                <w:color w:val="000000"/>
                <w:sz w:val="24"/>
                <w:szCs w:val="24"/>
                <w:lang w:eastAsia="ru-RU"/>
              </w:rPr>
              <w:t>- воспитание экологической культуры.</w:t>
            </w:r>
          </w:p>
        </w:tc>
      </w:tr>
    </w:tbl>
    <w:p w:rsidR="0090336D" w:rsidRPr="000E7507" w:rsidRDefault="0090336D" w:rsidP="00EA5BB1">
      <w:pPr>
        <w:autoSpaceDE w:val="0"/>
        <w:autoSpaceDN w:val="0"/>
        <w:adjustRightInd w:val="0"/>
        <w:spacing w:after="0"/>
        <w:ind w:left="567"/>
        <w:jc w:val="center"/>
        <w:textAlignment w:val="center"/>
        <w:rPr>
          <w:rFonts w:ascii="Times New Roman" w:eastAsia="Calibri" w:hAnsi="Times New Roman" w:cs="Times New Roman"/>
          <w:b/>
          <w:sz w:val="24"/>
          <w:szCs w:val="24"/>
        </w:rPr>
      </w:pPr>
    </w:p>
    <w:p w:rsidR="00EA5BB1" w:rsidRPr="0095422D" w:rsidRDefault="00EA5BB1" w:rsidP="000F6455">
      <w:pPr>
        <w:pStyle w:val="ac"/>
        <w:numPr>
          <w:ilvl w:val="1"/>
          <w:numId w:val="35"/>
        </w:numPr>
        <w:autoSpaceDE w:val="0"/>
        <w:autoSpaceDN w:val="0"/>
        <w:adjustRightInd w:val="0"/>
        <w:spacing w:after="0"/>
        <w:jc w:val="center"/>
        <w:textAlignment w:val="center"/>
        <w:rPr>
          <w:rFonts w:ascii="Times New Roman" w:eastAsia="Calibri" w:hAnsi="Times New Roman" w:cs="Times New Roman"/>
          <w:b/>
          <w:sz w:val="24"/>
          <w:szCs w:val="24"/>
        </w:rPr>
      </w:pPr>
      <w:r w:rsidRPr="0095422D">
        <w:rPr>
          <w:rFonts w:ascii="Times New Roman" w:eastAsia="Calibri" w:hAnsi="Times New Roman" w:cs="Times New Roman"/>
          <w:b/>
          <w:sz w:val="24"/>
          <w:szCs w:val="24"/>
        </w:rPr>
        <w:t>Обеспечение методическими материалами и средствами обучения и воспитания</w:t>
      </w:r>
      <w:r w:rsidR="00394137" w:rsidRPr="0095422D">
        <w:rPr>
          <w:rFonts w:ascii="Times New Roman" w:eastAsia="Calibri" w:hAnsi="Times New Roman" w:cs="Times New Roman"/>
          <w:b/>
          <w:sz w:val="24"/>
          <w:szCs w:val="24"/>
        </w:rPr>
        <w:t xml:space="preserve"> (Приложение 4)</w:t>
      </w:r>
    </w:p>
    <w:p w:rsidR="00EA5BB1" w:rsidRPr="000E7507" w:rsidRDefault="00EA5BB1" w:rsidP="00EA5BB1">
      <w:pPr>
        <w:autoSpaceDE w:val="0"/>
        <w:autoSpaceDN w:val="0"/>
        <w:adjustRightInd w:val="0"/>
        <w:spacing w:after="0"/>
        <w:ind w:left="567"/>
        <w:jc w:val="both"/>
        <w:textAlignment w:val="center"/>
        <w:rPr>
          <w:rFonts w:ascii="Times New Roman" w:eastAsia="Calibri" w:hAnsi="Times New Roman" w:cs="Times New Roman"/>
          <w:b/>
          <w:sz w:val="24"/>
          <w:szCs w:val="24"/>
        </w:rPr>
      </w:pPr>
    </w:p>
    <w:p w:rsidR="00870DE4" w:rsidRPr="000E7507" w:rsidRDefault="004B18FC" w:rsidP="00B46F3D">
      <w:pPr>
        <w:pStyle w:val="ac"/>
        <w:numPr>
          <w:ilvl w:val="1"/>
          <w:numId w:val="35"/>
        </w:numPr>
        <w:spacing w:after="0"/>
        <w:ind w:left="0" w:firstLine="0"/>
        <w:jc w:val="both"/>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Режим</w:t>
      </w:r>
      <w:r w:rsidR="002A2FA1">
        <w:rPr>
          <w:rFonts w:ascii="Times New Roman" w:eastAsia="Times New Roman" w:hAnsi="Times New Roman" w:cs="Times New Roman"/>
          <w:b/>
          <w:sz w:val="24"/>
          <w:szCs w:val="24"/>
          <w:lang w:eastAsia="ru-RU"/>
        </w:rPr>
        <w:t xml:space="preserve"> и/или распорядок</w:t>
      </w:r>
      <w:r w:rsidRPr="000E7507">
        <w:rPr>
          <w:rFonts w:ascii="Times New Roman" w:eastAsia="Times New Roman" w:hAnsi="Times New Roman" w:cs="Times New Roman"/>
          <w:b/>
          <w:sz w:val="24"/>
          <w:szCs w:val="24"/>
          <w:lang w:eastAsia="ru-RU"/>
        </w:rPr>
        <w:t xml:space="preserve"> дня</w:t>
      </w:r>
      <w:r w:rsidR="00870DE4" w:rsidRPr="000E7507">
        <w:rPr>
          <w:rFonts w:ascii="Times New Roman" w:eastAsia="Times New Roman" w:hAnsi="Times New Roman" w:cs="Times New Roman"/>
          <w:b/>
          <w:sz w:val="24"/>
          <w:szCs w:val="24"/>
          <w:lang w:eastAsia="ru-RU"/>
        </w:rPr>
        <w:t xml:space="preserve"> </w:t>
      </w:r>
      <w:r w:rsidR="002A2FA1">
        <w:rPr>
          <w:rFonts w:ascii="Times New Roman" w:eastAsia="Times New Roman" w:hAnsi="Times New Roman" w:cs="Times New Roman"/>
          <w:b/>
          <w:sz w:val="24"/>
          <w:szCs w:val="24"/>
          <w:lang w:eastAsia="ru-RU"/>
        </w:rPr>
        <w:t>(Приложение 5)</w:t>
      </w:r>
    </w:p>
    <w:p w:rsidR="004B18FC" w:rsidRPr="000E7507" w:rsidRDefault="004B18FC" w:rsidP="00B46F3D">
      <w:pPr>
        <w:spacing w:after="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Ежедневная организации жизни и деятельности детей осуществляется с учетом:</w:t>
      </w:r>
    </w:p>
    <w:p w:rsidR="004B18FC" w:rsidRPr="000E7507" w:rsidRDefault="004B18FC" w:rsidP="00B46F3D">
      <w:pPr>
        <w:numPr>
          <w:ilvl w:val="0"/>
          <w:numId w:val="47"/>
        </w:numPr>
        <w:spacing w:after="0"/>
        <w:ind w:left="0" w:firstLine="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B18FC" w:rsidRPr="000E7507" w:rsidRDefault="004B18FC" w:rsidP="00B46F3D">
      <w:pPr>
        <w:numPr>
          <w:ilvl w:val="0"/>
          <w:numId w:val="47"/>
        </w:numPr>
        <w:spacing w:after="0"/>
        <w:ind w:left="0" w:firstLine="0"/>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B18FC" w:rsidRPr="000E7507" w:rsidRDefault="004B18FC" w:rsidP="00B46F3D">
      <w:pPr>
        <w:autoSpaceDE w:val="0"/>
        <w:autoSpaceDN w:val="0"/>
        <w:adjustRightInd w:val="0"/>
        <w:spacing w:after="0"/>
        <w:jc w:val="both"/>
        <w:rPr>
          <w:rFonts w:ascii="Times New Roman" w:hAnsi="Times New Roman" w:cs="Times New Roman"/>
          <w:sz w:val="24"/>
          <w:szCs w:val="24"/>
        </w:rPr>
      </w:pPr>
      <w:r w:rsidRPr="000E7507">
        <w:rPr>
          <w:rFonts w:ascii="Times New Roman" w:hAnsi="Times New Roman" w:cs="Times New Roman"/>
          <w:sz w:val="24"/>
          <w:szCs w:val="24"/>
        </w:rPr>
        <w:t xml:space="preserve">Режим дня соответствует: СанПин 2.4.1. 3049-13. </w:t>
      </w:r>
    </w:p>
    <w:p w:rsidR="004B18FC" w:rsidRPr="000E7507" w:rsidRDefault="00B46F3D" w:rsidP="00B46F3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4B18FC" w:rsidRPr="000E7507">
        <w:rPr>
          <w:rFonts w:ascii="Times New Roman" w:hAnsi="Times New Roman" w:cs="Times New Roman"/>
          <w:sz w:val="24"/>
          <w:szCs w:val="24"/>
        </w:rPr>
        <w:t xml:space="preserve">Режим дня разработан с учетом времени года (холодный, теплый период) Он предусматривает достаточное время для сна, прогулок, непосредственно образовательной деятельности, приема пищи, игр и предохранят организм ребенка от чрезмерного утомления. </w:t>
      </w:r>
    </w:p>
    <w:p w:rsidR="004B18FC" w:rsidRPr="000E7507" w:rsidRDefault="004B18FC" w:rsidP="00B46F3D">
      <w:pPr>
        <w:autoSpaceDE w:val="0"/>
        <w:autoSpaceDN w:val="0"/>
        <w:adjustRightInd w:val="0"/>
        <w:spacing w:after="0"/>
        <w:jc w:val="both"/>
        <w:rPr>
          <w:rFonts w:ascii="Times New Roman" w:hAnsi="Times New Roman" w:cs="Times New Roman"/>
          <w:sz w:val="24"/>
          <w:szCs w:val="24"/>
        </w:rPr>
      </w:pPr>
      <w:r w:rsidRPr="000E7507">
        <w:rPr>
          <w:rFonts w:ascii="Times New Roman" w:hAnsi="Times New Roman" w:cs="Times New Roman"/>
          <w:sz w:val="24"/>
          <w:szCs w:val="24"/>
        </w:rPr>
        <w:t xml:space="preserve">Максимальная продолжительность непрерывного бодрствования детей 3-7 лет составляет 5,5 – 6 часов, до 3 лет – в соответствии с медицинскими рекомендациями. </w:t>
      </w:r>
    </w:p>
    <w:p w:rsidR="004B18FC" w:rsidRPr="000E7507" w:rsidRDefault="004B18FC" w:rsidP="00B46F3D">
      <w:pPr>
        <w:autoSpaceDE w:val="0"/>
        <w:autoSpaceDN w:val="0"/>
        <w:adjustRightInd w:val="0"/>
        <w:spacing w:after="0"/>
        <w:jc w:val="both"/>
        <w:rPr>
          <w:rFonts w:ascii="Times New Roman" w:hAnsi="Times New Roman" w:cs="Times New Roman"/>
          <w:sz w:val="24"/>
          <w:szCs w:val="24"/>
        </w:rPr>
      </w:pPr>
      <w:r w:rsidRPr="000E7507">
        <w:rPr>
          <w:rFonts w:ascii="Times New Roman" w:hAnsi="Times New Roman" w:cs="Times New Roman"/>
          <w:sz w:val="24"/>
          <w:szCs w:val="24"/>
        </w:rPr>
        <w:t xml:space="preserve">Общая продолжительность суточного сна для детей дошкольного возраста 12-12,5 часов, из которых 2-2,5 часа отводится дневному сну. Для детей от 1,5 до 3 лет дневной сон организуется </w:t>
      </w:r>
      <w:r w:rsidRPr="000E7507">
        <w:rPr>
          <w:rFonts w:ascii="Times New Roman" w:hAnsi="Times New Roman" w:cs="Times New Roman"/>
          <w:sz w:val="24"/>
          <w:szCs w:val="24"/>
        </w:rPr>
        <w:lastRenderedPageBreak/>
        <w:t xml:space="preserve">однократно продолжительностью не менее 3 часов. Чередование бодрствования и сна способствует нормальной психической деятельности. </w:t>
      </w:r>
    </w:p>
    <w:p w:rsidR="004B18FC" w:rsidRPr="000E7507" w:rsidRDefault="00B46F3D" w:rsidP="00B46F3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4B18FC" w:rsidRPr="000E7507">
        <w:rPr>
          <w:rFonts w:ascii="Times New Roman" w:hAnsi="Times New Roman" w:cs="Times New Roman"/>
          <w:sz w:val="24"/>
          <w:szCs w:val="24"/>
        </w:rPr>
        <w:t xml:space="preserve">Ежедневная продолжительность прогулки детей составляет 3-4 часа. Прогулку организуют 3 раза в день: приём детей на улице, в первую половину дня – до обеда и во вторую половину дня – после дневного сна или перед уходом детей домой. Во время прогулки с детьми проводятся игры и физические упражнения. </w:t>
      </w:r>
    </w:p>
    <w:p w:rsidR="004B18FC" w:rsidRPr="000E7507" w:rsidRDefault="00B46F3D" w:rsidP="00B46F3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4B18FC" w:rsidRPr="000E7507">
        <w:rPr>
          <w:rFonts w:ascii="Times New Roman" w:hAnsi="Times New Roman" w:cs="Times New Roman"/>
          <w:sz w:val="24"/>
          <w:szCs w:val="24"/>
        </w:rPr>
        <w:t xml:space="preserve">Самостоятельная деятельность детей 3-7 лет (игра, подготовка к НОД, личная гигиена и др.) занимает в режиме дня не менее 3-4 часов. </w:t>
      </w:r>
    </w:p>
    <w:p w:rsidR="004B18FC" w:rsidRPr="000E7507" w:rsidRDefault="004B18FC" w:rsidP="00B46F3D">
      <w:pPr>
        <w:autoSpaceDE w:val="0"/>
        <w:autoSpaceDN w:val="0"/>
        <w:adjustRightInd w:val="0"/>
        <w:spacing w:after="0"/>
        <w:jc w:val="both"/>
        <w:rPr>
          <w:rFonts w:ascii="Times New Roman" w:hAnsi="Times New Roman" w:cs="Times New Roman"/>
          <w:sz w:val="24"/>
          <w:szCs w:val="24"/>
        </w:rPr>
      </w:pPr>
      <w:r w:rsidRPr="000E7507">
        <w:rPr>
          <w:rFonts w:ascii="Times New Roman" w:hAnsi="Times New Roman" w:cs="Times New Roman"/>
          <w:sz w:val="24"/>
          <w:szCs w:val="24"/>
        </w:rPr>
        <w:t xml:space="preserve">Питание – один из компонентов режима дня. В детском саду организовано 5-разовое питание с интервалом не более 4 часов. Установленные часы приема пищи соблюдаются в соответствии с санитарными правилами. </w:t>
      </w:r>
    </w:p>
    <w:p w:rsidR="004B18FC" w:rsidRPr="000E7507" w:rsidRDefault="00B46F3D" w:rsidP="00B46F3D">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4B18FC" w:rsidRPr="000E7507">
        <w:rPr>
          <w:rFonts w:ascii="Times New Roman" w:hAnsi="Times New Roman" w:cs="Times New Roman"/>
          <w:sz w:val="24"/>
          <w:szCs w:val="24"/>
        </w:rPr>
        <w:t>Продолжительность основных видов организованной образовательной деятельности и их количество определяется возрастом ребенка, его темпераментом и возможностью усваивать материал.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НОД физкультурно-оздоровительного и эстетического цикла занимают не менее 50% общего времени. В течение дня обеспечивается баланс разных видов активности детей – умственной, физической, а также разных видов детской деятельности, среди которых преобладающей выступает игра</w:t>
      </w:r>
    </w:p>
    <w:p w:rsidR="004B18FC" w:rsidRPr="000E7507" w:rsidRDefault="004B18FC" w:rsidP="00B46F3D">
      <w:pPr>
        <w:spacing w:after="0" w:line="240" w:lineRule="auto"/>
        <w:rPr>
          <w:rFonts w:ascii="Times New Roman" w:eastAsia="Times New Roman" w:hAnsi="Times New Roman" w:cs="Times New Roman"/>
          <w:b/>
          <w:sz w:val="24"/>
          <w:szCs w:val="24"/>
          <w:lang w:eastAsia="ru-RU"/>
        </w:rPr>
      </w:pPr>
    </w:p>
    <w:p w:rsidR="000E7507" w:rsidRDefault="000E7507" w:rsidP="00EA5BB1">
      <w:pPr>
        <w:autoSpaceDE w:val="0"/>
        <w:autoSpaceDN w:val="0"/>
        <w:adjustRightInd w:val="0"/>
        <w:spacing w:after="0"/>
        <w:ind w:left="567"/>
        <w:jc w:val="both"/>
        <w:textAlignment w:val="center"/>
        <w:rPr>
          <w:rFonts w:ascii="Times New Roman" w:eastAsia="Calibri" w:hAnsi="Times New Roman" w:cs="Times New Roman"/>
          <w:b/>
          <w:sz w:val="24"/>
          <w:szCs w:val="24"/>
        </w:rPr>
        <w:sectPr w:rsidR="000E7507" w:rsidSect="000E7507">
          <w:footerReference w:type="default" r:id="rId10"/>
          <w:pgSz w:w="11906" w:h="16838"/>
          <w:pgMar w:top="851" w:right="567" w:bottom="1134" w:left="1418" w:header="709" w:footer="709" w:gutter="0"/>
          <w:cols w:space="708"/>
          <w:titlePg/>
          <w:docGrid w:linePitch="360"/>
        </w:sectPr>
      </w:pPr>
    </w:p>
    <w:p w:rsidR="008E0F7F" w:rsidRPr="000E7507" w:rsidRDefault="008E0F7F" w:rsidP="00EA5BB1">
      <w:pPr>
        <w:autoSpaceDE w:val="0"/>
        <w:autoSpaceDN w:val="0"/>
        <w:adjustRightInd w:val="0"/>
        <w:spacing w:after="0"/>
        <w:ind w:left="567"/>
        <w:jc w:val="both"/>
        <w:textAlignment w:val="center"/>
        <w:rPr>
          <w:rFonts w:ascii="Times New Roman" w:eastAsia="Calibri" w:hAnsi="Times New Roman" w:cs="Times New Roman"/>
          <w:b/>
          <w:sz w:val="24"/>
          <w:szCs w:val="24"/>
        </w:rPr>
      </w:pPr>
    </w:p>
    <w:p w:rsidR="00870DE4" w:rsidRPr="000E7507" w:rsidRDefault="00870DE4" w:rsidP="006B0BD5">
      <w:pPr>
        <w:autoSpaceDE w:val="0"/>
        <w:autoSpaceDN w:val="0"/>
        <w:adjustRightInd w:val="0"/>
        <w:spacing w:after="0"/>
        <w:ind w:left="567"/>
        <w:jc w:val="center"/>
        <w:textAlignment w:val="center"/>
        <w:rPr>
          <w:rFonts w:ascii="Times New Roman" w:eastAsia="Calibri" w:hAnsi="Times New Roman" w:cs="Times New Roman"/>
          <w:b/>
          <w:sz w:val="24"/>
          <w:szCs w:val="24"/>
        </w:rPr>
      </w:pPr>
      <w:r w:rsidRPr="000E7507">
        <w:rPr>
          <w:rFonts w:ascii="Times New Roman" w:eastAsia="Calibri" w:hAnsi="Times New Roman" w:cs="Times New Roman"/>
          <w:b/>
          <w:sz w:val="24"/>
          <w:szCs w:val="24"/>
        </w:rPr>
        <w:t>Модель организации образовательной деятельности в ДОУ</w:t>
      </w:r>
    </w:p>
    <w:p w:rsidR="006B0BD5" w:rsidRPr="000E7507" w:rsidRDefault="006B0BD5" w:rsidP="006B0BD5">
      <w:pPr>
        <w:spacing w:after="0" w:line="240" w:lineRule="auto"/>
        <w:rPr>
          <w:rFonts w:ascii="Times New Roman" w:hAnsi="Times New Roman" w:cs="Times New Roman"/>
          <w:b/>
          <w:sz w:val="24"/>
          <w:szCs w:val="24"/>
        </w:rPr>
      </w:pPr>
      <w:r w:rsidRPr="000E7507">
        <w:rPr>
          <w:rFonts w:ascii="Times New Roman" w:hAnsi="Times New Roman" w:cs="Times New Roman"/>
          <w:b/>
          <w:sz w:val="24"/>
          <w:szCs w:val="24"/>
        </w:rPr>
        <w:t>Месяц:</w:t>
      </w:r>
    </w:p>
    <w:p w:rsidR="006B0BD5" w:rsidRPr="000E7507" w:rsidRDefault="006B0BD5" w:rsidP="006B0BD5">
      <w:pPr>
        <w:spacing w:after="0" w:line="240" w:lineRule="auto"/>
        <w:rPr>
          <w:rFonts w:ascii="Times New Roman" w:hAnsi="Times New Roman" w:cs="Times New Roman"/>
          <w:b/>
          <w:sz w:val="24"/>
          <w:szCs w:val="24"/>
        </w:rPr>
      </w:pPr>
      <w:r w:rsidRPr="000E7507">
        <w:rPr>
          <w:rFonts w:ascii="Times New Roman" w:hAnsi="Times New Roman" w:cs="Times New Roman"/>
          <w:b/>
          <w:sz w:val="24"/>
          <w:szCs w:val="24"/>
        </w:rPr>
        <w:t>Лексическая тема:</w:t>
      </w:r>
    </w:p>
    <w:p w:rsidR="006B0BD5" w:rsidRPr="000E7507" w:rsidRDefault="006B0BD5" w:rsidP="006B0BD5">
      <w:pPr>
        <w:spacing w:after="0" w:line="240" w:lineRule="auto"/>
        <w:rPr>
          <w:rFonts w:ascii="Times New Roman" w:hAnsi="Times New Roman" w:cs="Times New Roman"/>
          <w:b/>
          <w:sz w:val="24"/>
          <w:szCs w:val="24"/>
        </w:rPr>
      </w:pPr>
      <w:r w:rsidRPr="000E7507">
        <w:rPr>
          <w:rFonts w:ascii="Times New Roman" w:hAnsi="Times New Roman" w:cs="Times New Roman"/>
          <w:b/>
          <w:sz w:val="24"/>
          <w:szCs w:val="24"/>
        </w:rPr>
        <w:t>Цель:</w:t>
      </w:r>
    </w:p>
    <w:p w:rsidR="00870DE4" w:rsidRPr="000E7507" w:rsidRDefault="006B0BD5" w:rsidP="006B0BD5">
      <w:pPr>
        <w:spacing w:after="0" w:line="240" w:lineRule="auto"/>
        <w:rPr>
          <w:rFonts w:ascii="Times New Roman" w:hAnsi="Times New Roman" w:cs="Times New Roman"/>
          <w:sz w:val="24"/>
          <w:szCs w:val="24"/>
        </w:rPr>
      </w:pPr>
      <w:r w:rsidRPr="000E7507">
        <w:rPr>
          <w:rFonts w:ascii="Times New Roman" w:hAnsi="Times New Roman" w:cs="Times New Roman"/>
          <w:b/>
          <w:sz w:val="24"/>
          <w:szCs w:val="24"/>
        </w:rPr>
        <w:t>Итоговое мероприятие</w:t>
      </w:r>
      <w:r w:rsidRPr="000E7507">
        <w:rPr>
          <w:rFonts w:ascii="Times New Roman" w:hAnsi="Times New Roman" w:cs="Times New Roman"/>
          <w:sz w:val="24"/>
          <w:szCs w:val="24"/>
        </w:rPr>
        <w:t>: название темы и формы проведения</w:t>
      </w:r>
    </w:p>
    <w:tbl>
      <w:tblPr>
        <w:tblStyle w:val="ab"/>
        <w:tblW w:w="14742" w:type="dxa"/>
        <w:jc w:val="center"/>
        <w:tblLook w:val="04A0" w:firstRow="1" w:lastRow="0" w:firstColumn="1" w:lastColumn="0" w:noHBand="0" w:noVBand="1"/>
      </w:tblPr>
      <w:tblGrid>
        <w:gridCol w:w="873"/>
        <w:gridCol w:w="2474"/>
        <w:gridCol w:w="4023"/>
        <w:gridCol w:w="3686"/>
        <w:gridCol w:w="3686"/>
      </w:tblGrid>
      <w:tr w:rsidR="00870DE4" w:rsidRPr="000E7507" w:rsidTr="00870DE4">
        <w:trPr>
          <w:trHeight w:val="135"/>
          <w:jc w:val="center"/>
        </w:trPr>
        <w:tc>
          <w:tcPr>
            <w:tcW w:w="873" w:type="dxa"/>
            <w:vMerge w:val="restart"/>
          </w:tcPr>
          <w:p w:rsidR="00870DE4" w:rsidRPr="000E7507" w:rsidRDefault="00870DE4" w:rsidP="00870DE4">
            <w:pPr>
              <w:rPr>
                <w:rFonts w:ascii="Times New Roman" w:hAnsi="Times New Roman" w:cs="Times New Roman"/>
                <w:b/>
                <w:sz w:val="24"/>
                <w:szCs w:val="24"/>
              </w:rPr>
            </w:pPr>
            <w:r w:rsidRPr="000E7507">
              <w:rPr>
                <w:rFonts w:ascii="Times New Roman" w:hAnsi="Times New Roman" w:cs="Times New Roman"/>
                <w:b/>
                <w:sz w:val="24"/>
                <w:szCs w:val="24"/>
              </w:rPr>
              <w:t>Дата</w:t>
            </w:r>
          </w:p>
        </w:tc>
        <w:tc>
          <w:tcPr>
            <w:tcW w:w="6497" w:type="dxa"/>
            <w:gridSpan w:val="2"/>
          </w:tcPr>
          <w:p w:rsidR="00870DE4" w:rsidRPr="000E7507" w:rsidRDefault="00870DE4" w:rsidP="00870DE4">
            <w:pPr>
              <w:jc w:val="center"/>
              <w:rPr>
                <w:rFonts w:ascii="Times New Roman" w:hAnsi="Times New Roman" w:cs="Times New Roman"/>
                <w:b/>
                <w:sz w:val="24"/>
                <w:szCs w:val="24"/>
              </w:rPr>
            </w:pPr>
            <w:r w:rsidRPr="000E7507">
              <w:rPr>
                <w:rFonts w:ascii="Times New Roman" w:hAnsi="Times New Roman" w:cs="Times New Roman"/>
                <w:b/>
                <w:sz w:val="24"/>
                <w:szCs w:val="24"/>
              </w:rPr>
              <w:t>Совместная деятельность взрослых и детей</w:t>
            </w:r>
          </w:p>
        </w:tc>
        <w:tc>
          <w:tcPr>
            <w:tcW w:w="3686" w:type="dxa"/>
            <w:vMerge w:val="restart"/>
          </w:tcPr>
          <w:p w:rsidR="00870DE4" w:rsidRPr="000E7507" w:rsidRDefault="00870DE4" w:rsidP="00870DE4">
            <w:pPr>
              <w:jc w:val="center"/>
              <w:rPr>
                <w:rFonts w:ascii="Times New Roman" w:hAnsi="Times New Roman" w:cs="Times New Roman"/>
                <w:b/>
                <w:sz w:val="24"/>
                <w:szCs w:val="24"/>
              </w:rPr>
            </w:pPr>
            <w:r w:rsidRPr="000E7507">
              <w:rPr>
                <w:rFonts w:ascii="Times New Roman" w:hAnsi="Times New Roman" w:cs="Times New Roman"/>
                <w:b/>
                <w:sz w:val="24"/>
                <w:szCs w:val="24"/>
              </w:rPr>
              <w:t>Самостоятельная деятельность детей</w:t>
            </w:r>
          </w:p>
        </w:tc>
        <w:tc>
          <w:tcPr>
            <w:tcW w:w="3686" w:type="dxa"/>
            <w:vMerge w:val="restart"/>
          </w:tcPr>
          <w:p w:rsidR="00870DE4" w:rsidRPr="000E7507" w:rsidRDefault="00870DE4" w:rsidP="00870DE4">
            <w:pPr>
              <w:jc w:val="center"/>
              <w:rPr>
                <w:rFonts w:ascii="Times New Roman" w:hAnsi="Times New Roman" w:cs="Times New Roman"/>
                <w:b/>
                <w:sz w:val="24"/>
                <w:szCs w:val="24"/>
              </w:rPr>
            </w:pPr>
            <w:r w:rsidRPr="000E7507">
              <w:rPr>
                <w:rFonts w:ascii="Times New Roman" w:hAnsi="Times New Roman" w:cs="Times New Roman"/>
                <w:b/>
                <w:sz w:val="24"/>
                <w:szCs w:val="24"/>
              </w:rPr>
              <w:t>Взаимодействие с семьями детей по реализации образовательной программы</w:t>
            </w:r>
          </w:p>
        </w:tc>
      </w:tr>
      <w:tr w:rsidR="00870DE4" w:rsidRPr="000E7507" w:rsidTr="00870DE4">
        <w:trPr>
          <w:trHeight w:val="135"/>
          <w:jc w:val="center"/>
        </w:trPr>
        <w:tc>
          <w:tcPr>
            <w:tcW w:w="873" w:type="dxa"/>
            <w:vMerge/>
          </w:tcPr>
          <w:p w:rsidR="00870DE4" w:rsidRPr="000E7507" w:rsidRDefault="00870DE4" w:rsidP="00870DE4">
            <w:pPr>
              <w:rPr>
                <w:rFonts w:ascii="Times New Roman" w:hAnsi="Times New Roman" w:cs="Times New Roman"/>
                <w:b/>
                <w:sz w:val="24"/>
                <w:szCs w:val="24"/>
              </w:rPr>
            </w:pPr>
          </w:p>
        </w:tc>
        <w:tc>
          <w:tcPr>
            <w:tcW w:w="2474" w:type="dxa"/>
          </w:tcPr>
          <w:p w:rsidR="00870DE4" w:rsidRPr="000E7507" w:rsidRDefault="00870DE4" w:rsidP="00870DE4">
            <w:pPr>
              <w:jc w:val="center"/>
              <w:rPr>
                <w:rFonts w:ascii="Times New Roman" w:hAnsi="Times New Roman" w:cs="Times New Roman"/>
                <w:b/>
                <w:sz w:val="24"/>
                <w:szCs w:val="24"/>
              </w:rPr>
            </w:pPr>
            <w:r w:rsidRPr="000E7507">
              <w:rPr>
                <w:rFonts w:ascii="Times New Roman" w:hAnsi="Times New Roman" w:cs="Times New Roman"/>
                <w:b/>
                <w:sz w:val="24"/>
                <w:szCs w:val="24"/>
              </w:rPr>
              <w:t>НОД</w:t>
            </w:r>
          </w:p>
        </w:tc>
        <w:tc>
          <w:tcPr>
            <w:tcW w:w="4023" w:type="dxa"/>
          </w:tcPr>
          <w:p w:rsidR="00870DE4" w:rsidRPr="000E7507" w:rsidRDefault="00870DE4" w:rsidP="00870DE4">
            <w:pPr>
              <w:jc w:val="center"/>
              <w:rPr>
                <w:rFonts w:ascii="Times New Roman" w:hAnsi="Times New Roman" w:cs="Times New Roman"/>
                <w:b/>
                <w:sz w:val="24"/>
                <w:szCs w:val="24"/>
              </w:rPr>
            </w:pPr>
            <w:r w:rsidRPr="000E7507">
              <w:rPr>
                <w:rFonts w:ascii="Times New Roman" w:hAnsi="Times New Roman" w:cs="Times New Roman"/>
                <w:b/>
                <w:sz w:val="24"/>
                <w:szCs w:val="24"/>
              </w:rPr>
              <w:t>ОДРМ</w:t>
            </w:r>
          </w:p>
        </w:tc>
        <w:tc>
          <w:tcPr>
            <w:tcW w:w="3686" w:type="dxa"/>
            <w:vMerge/>
          </w:tcPr>
          <w:p w:rsidR="00870DE4" w:rsidRPr="000E7507" w:rsidRDefault="00870DE4" w:rsidP="00870DE4">
            <w:pPr>
              <w:rPr>
                <w:rFonts w:ascii="Times New Roman" w:hAnsi="Times New Roman" w:cs="Times New Roman"/>
                <w:b/>
                <w:sz w:val="24"/>
                <w:szCs w:val="24"/>
              </w:rPr>
            </w:pPr>
          </w:p>
        </w:tc>
        <w:tc>
          <w:tcPr>
            <w:tcW w:w="3686" w:type="dxa"/>
            <w:vMerge/>
          </w:tcPr>
          <w:p w:rsidR="00870DE4" w:rsidRPr="000E7507" w:rsidRDefault="00870DE4" w:rsidP="00870DE4">
            <w:pPr>
              <w:rPr>
                <w:rFonts w:ascii="Times New Roman" w:hAnsi="Times New Roman" w:cs="Times New Roman"/>
                <w:b/>
                <w:sz w:val="24"/>
                <w:szCs w:val="24"/>
              </w:rPr>
            </w:pPr>
          </w:p>
        </w:tc>
      </w:tr>
      <w:tr w:rsidR="00870DE4" w:rsidRPr="000E7507" w:rsidTr="006B0BD5">
        <w:trPr>
          <w:trHeight w:val="60"/>
          <w:jc w:val="center"/>
        </w:trPr>
        <w:tc>
          <w:tcPr>
            <w:tcW w:w="873" w:type="dxa"/>
          </w:tcPr>
          <w:p w:rsidR="00870DE4" w:rsidRPr="000E7507" w:rsidRDefault="00870DE4" w:rsidP="00870DE4">
            <w:pPr>
              <w:jc w:val="both"/>
              <w:rPr>
                <w:rFonts w:ascii="Times New Roman" w:hAnsi="Times New Roman" w:cs="Times New Roman"/>
                <w:sz w:val="24"/>
                <w:szCs w:val="24"/>
              </w:rPr>
            </w:pPr>
          </w:p>
        </w:tc>
        <w:tc>
          <w:tcPr>
            <w:tcW w:w="2474" w:type="dxa"/>
          </w:tcPr>
          <w:p w:rsidR="00870DE4" w:rsidRPr="000E7507" w:rsidRDefault="00870DE4" w:rsidP="00870DE4">
            <w:pPr>
              <w:tabs>
                <w:tab w:val="left" w:pos="214"/>
                <w:tab w:val="left" w:pos="356"/>
              </w:tabs>
              <w:jc w:val="both"/>
              <w:rPr>
                <w:rFonts w:ascii="Times New Roman" w:hAnsi="Times New Roman" w:cs="Times New Roman"/>
                <w:sz w:val="24"/>
                <w:szCs w:val="24"/>
              </w:rPr>
            </w:pPr>
            <w:r w:rsidRPr="000E7507">
              <w:rPr>
                <w:rFonts w:ascii="Times New Roman" w:hAnsi="Times New Roman" w:cs="Times New Roman"/>
                <w:sz w:val="24"/>
                <w:szCs w:val="24"/>
              </w:rPr>
              <w:t>Тема:</w:t>
            </w:r>
          </w:p>
          <w:p w:rsidR="00870DE4" w:rsidRPr="000E7507" w:rsidRDefault="00870DE4" w:rsidP="00870DE4">
            <w:pPr>
              <w:tabs>
                <w:tab w:val="left" w:pos="214"/>
                <w:tab w:val="left" w:pos="356"/>
              </w:tabs>
              <w:jc w:val="both"/>
              <w:rPr>
                <w:rFonts w:ascii="Times New Roman" w:hAnsi="Times New Roman" w:cs="Times New Roman"/>
                <w:sz w:val="24"/>
                <w:szCs w:val="24"/>
              </w:rPr>
            </w:pPr>
            <w:r w:rsidRPr="000E7507">
              <w:rPr>
                <w:rFonts w:ascii="Times New Roman" w:hAnsi="Times New Roman" w:cs="Times New Roman"/>
                <w:sz w:val="24"/>
                <w:szCs w:val="24"/>
              </w:rPr>
              <w:t>Цель:</w:t>
            </w:r>
          </w:p>
        </w:tc>
        <w:tc>
          <w:tcPr>
            <w:tcW w:w="4023" w:type="dxa"/>
          </w:tcPr>
          <w:p w:rsidR="00870DE4" w:rsidRPr="000E7507" w:rsidRDefault="00870DE4" w:rsidP="00870DE4">
            <w:pPr>
              <w:ind w:firstLine="356"/>
              <w:jc w:val="both"/>
              <w:rPr>
                <w:rFonts w:ascii="Times New Roman" w:hAnsi="Times New Roman" w:cs="Times New Roman"/>
                <w:b/>
                <w:sz w:val="24"/>
                <w:szCs w:val="24"/>
              </w:rPr>
            </w:pPr>
            <w:r w:rsidRPr="000E7507">
              <w:rPr>
                <w:rFonts w:ascii="Times New Roman" w:hAnsi="Times New Roman" w:cs="Times New Roman"/>
                <w:b/>
                <w:sz w:val="24"/>
                <w:szCs w:val="24"/>
                <w:lang w:val="en-US"/>
              </w:rPr>
              <w:t>I</w:t>
            </w:r>
            <w:r w:rsidRPr="000E7507">
              <w:rPr>
                <w:rFonts w:ascii="Times New Roman" w:hAnsi="Times New Roman" w:cs="Times New Roman"/>
                <w:b/>
                <w:sz w:val="24"/>
                <w:szCs w:val="24"/>
              </w:rPr>
              <w:t xml:space="preserve"> половина дня</w:t>
            </w:r>
          </w:p>
          <w:p w:rsidR="00870DE4" w:rsidRPr="000E7507" w:rsidRDefault="00870DE4" w:rsidP="00870DE4">
            <w:pPr>
              <w:tabs>
                <w:tab w:val="left" w:pos="172"/>
              </w:tabs>
              <w:jc w:val="both"/>
              <w:rPr>
                <w:rFonts w:ascii="Times New Roman" w:hAnsi="Times New Roman" w:cs="Times New Roman"/>
                <w:b/>
                <w:sz w:val="24"/>
                <w:szCs w:val="24"/>
              </w:rPr>
            </w:pPr>
            <w:r w:rsidRPr="000E7507">
              <w:rPr>
                <w:rFonts w:ascii="Times New Roman" w:hAnsi="Times New Roman" w:cs="Times New Roman"/>
                <w:b/>
                <w:sz w:val="24"/>
                <w:szCs w:val="24"/>
              </w:rPr>
              <w:t>Утренний прием:</w:t>
            </w:r>
          </w:p>
          <w:p w:rsidR="00870DE4" w:rsidRPr="000E7507" w:rsidRDefault="00870DE4" w:rsidP="00870DE4">
            <w:pPr>
              <w:tabs>
                <w:tab w:val="left" w:pos="172"/>
              </w:tabs>
              <w:jc w:val="both"/>
              <w:rPr>
                <w:rFonts w:ascii="Times New Roman" w:hAnsi="Times New Roman" w:cs="Times New Roman"/>
                <w:sz w:val="24"/>
                <w:szCs w:val="24"/>
              </w:rPr>
            </w:pPr>
            <w:r w:rsidRPr="000E7507">
              <w:rPr>
                <w:rFonts w:ascii="Times New Roman" w:hAnsi="Times New Roman" w:cs="Times New Roman"/>
                <w:b/>
                <w:sz w:val="24"/>
                <w:szCs w:val="24"/>
              </w:rPr>
              <w:t xml:space="preserve">- </w:t>
            </w:r>
            <w:r w:rsidRPr="000E7507">
              <w:rPr>
                <w:rFonts w:ascii="Times New Roman" w:hAnsi="Times New Roman" w:cs="Times New Roman"/>
                <w:sz w:val="24"/>
                <w:szCs w:val="24"/>
              </w:rPr>
              <w:t>индивидуальная работа, игры (дидактические, словесные и т.д), пальчиковая гимнастика, утренняя гимнастика, логоритмика.</w:t>
            </w:r>
          </w:p>
          <w:p w:rsidR="00870DE4" w:rsidRPr="000E7507" w:rsidRDefault="00870DE4" w:rsidP="00870DE4">
            <w:pPr>
              <w:tabs>
                <w:tab w:val="left" w:pos="172"/>
              </w:tabs>
              <w:jc w:val="both"/>
              <w:rPr>
                <w:rFonts w:ascii="Times New Roman" w:hAnsi="Times New Roman" w:cs="Times New Roman"/>
                <w:b/>
                <w:sz w:val="24"/>
                <w:szCs w:val="24"/>
              </w:rPr>
            </w:pPr>
            <w:r w:rsidRPr="000E7507">
              <w:rPr>
                <w:rFonts w:ascii="Times New Roman" w:hAnsi="Times New Roman" w:cs="Times New Roman"/>
                <w:b/>
                <w:sz w:val="24"/>
                <w:szCs w:val="24"/>
              </w:rPr>
              <w:t>Прогулка № 1</w:t>
            </w:r>
          </w:p>
          <w:p w:rsidR="00870DE4" w:rsidRPr="000E7507" w:rsidRDefault="00870DE4" w:rsidP="00870DE4">
            <w:pPr>
              <w:tabs>
                <w:tab w:val="left" w:pos="172"/>
              </w:tabs>
              <w:jc w:val="both"/>
              <w:rPr>
                <w:rFonts w:ascii="Times New Roman" w:hAnsi="Times New Roman" w:cs="Times New Roman"/>
                <w:sz w:val="24"/>
                <w:szCs w:val="24"/>
              </w:rPr>
            </w:pPr>
            <w:r w:rsidRPr="000E7507">
              <w:rPr>
                <w:rFonts w:ascii="Times New Roman" w:hAnsi="Times New Roman" w:cs="Times New Roman"/>
                <w:sz w:val="24"/>
                <w:szCs w:val="24"/>
              </w:rPr>
              <w:t>- наблюдение за сезонными изменениями, экспериментальная деятельность, труд, подвижные игры разной динамики, индивидуальная работа</w:t>
            </w:r>
          </w:p>
          <w:p w:rsidR="00870DE4" w:rsidRPr="000E7507" w:rsidRDefault="00870DE4" w:rsidP="00870DE4">
            <w:pPr>
              <w:ind w:firstLine="356"/>
              <w:jc w:val="both"/>
              <w:rPr>
                <w:rFonts w:ascii="Times New Roman" w:hAnsi="Times New Roman" w:cs="Times New Roman"/>
                <w:b/>
                <w:sz w:val="24"/>
                <w:szCs w:val="24"/>
              </w:rPr>
            </w:pPr>
            <w:r w:rsidRPr="000E7507">
              <w:rPr>
                <w:rFonts w:ascii="Times New Roman" w:hAnsi="Times New Roman" w:cs="Times New Roman"/>
                <w:b/>
                <w:sz w:val="24"/>
                <w:szCs w:val="24"/>
                <w:lang w:val="en-US"/>
              </w:rPr>
              <w:t>II</w:t>
            </w:r>
            <w:r w:rsidRPr="000E7507">
              <w:rPr>
                <w:rFonts w:ascii="Times New Roman" w:hAnsi="Times New Roman" w:cs="Times New Roman"/>
                <w:b/>
                <w:sz w:val="24"/>
                <w:szCs w:val="24"/>
              </w:rPr>
              <w:t xml:space="preserve"> половина дня</w:t>
            </w:r>
          </w:p>
          <w:p w:rsidR="00870DE4" w:rsidRPr="000E7507" w:rsidRDefault="00870DE4" w:rsidP="006B0BD5">
            <w:pPr>
              <w:ind w:hanging="21"/>
              <w:jc w:val="both"/>
              <w:rPr>
                <w:rFonts w:ascii="Times New Roman" w:hAnsi="Times New Roman" w:cs="Times New Roman"/>
                <w:sz w:val="24"/>
                <w:szCs w:val="24"/>
              </w:rPr>
            </w:pPr>
            <w:r w:rsidRPr="000E7507">
              <w:rPr>
                <w:rFonts w:ascii="Times New Roman" w:hAnsi="Times New Roman" w:cs="Times New Roman"/>
                <w:sz w:val="24"/>
                <w:szCs w:val="24"/>
              </w:rPr>
              <w:t>- гимнастика после дневного сна, знакомство с книжной культурой, детской литературой, понимание на слух текстов различных жанров детской литературы, коррекционная деятельность, индивидуальная деятельность, ситуативный разговор, продуктивная деятельность, различные виды театрализац</w:t>
            </w:r>
            <w:r w:rsidR="006B0BD5" w:rsidRPr="000E7507">
              <w:rPr>
                <w:rFonts w:ascii="Times New Roman" w:hAnsi="Times New Roman" w:cs="Times New Roman"/>
                <w:sz w:val="24"/>
                <w:szCs w:val="24"/>
              </w:rPr>
              <w:t>ии, решение проблемных ситуаций.</w:t>
            </w:r>
          </w:p>
          <w:p w:rsidR="00870DE4" w:rsidRPr="000E7507" w:rsidRDefault="00870DE4" w:rsidP="00870DE4">
            <w:pPr>
              <w:tabs>
                <w:tab w:val="left" w:pos="172"/>
              </w:tabs>
              <w:jc w:val="both"/>
              <w:rPr>
                <w:rFonts w:ascii="Times New Roman" w:hAnsi="Times New Roman" w:cs="Times New Roman"/>
                <w:b/>
                <w:sz w:val="24"/>
                <w:szCs w:val="24"/>
              </w:rPr>
            </w:pPr>
          </w:p>
        </w:tc>
        <w:tc>
          <w:tcPr>
            <w:tcW w:w="3686" w:type="dxa"/>
          </w:tcPr>
          <w:p w:rsidR="00870DE4" w:rsidRPr="000E7507" w:rsidRDefault="00870DE4" w:rsidP="00870DE4">
            <w:pPr>
              <w:jc w:val="both"/>
              <w:rPr>
                <w:rFonts w:ascii="Times New Roman" w:hAnsi="Times New Roman" w:cs="Times New Roman"/>
                <w:sz w:val="24"/>
                <w:szCs w:val="24"/>
              </w:rPr>
            </w:pPr>
            <w:r w:rsidRPr="000E7507">
              <w:rPr>
                <w:rFonts w:ascii="Times New Roman" w:hAnsi="Times New Roman" w:cs="Times New Roman"/>
                <w:sz w:val="24"/>
                <w:szCs w:val="24"/>
              </w:rPr>
              <w:t>Условия, которые создает взрослый для развития самостоятельной деятельности детей по областям, согласно лексической теме</w:t>
            </w:r>
          </w:p>
          <w:p w:rsidR="00870DE4" w:rsidRPr="000E7507" w:rsidRDefault="00870DE4" w:rsidP="00870DE4">
            <w:pPr>
              <w:jc w:val="both"/>
              <w:rPr>
                <w:rFonts w:ascii="Times New Roman" w:hAnsi="Times New Roman" w:cs="Times New Roman"/>
                <w:sz w:val="24"/>
                <w:szCs w:val="24"/>
              </w:rPr>
            </w:pPr>
            <w:r w:rsidRPr="000E7507">
              <w:rPr>
                <w:rFonts w:ascii="Times New Roman" w:hAnsi="Times New Roman" w:cs="Times New Roman"/>
                <w:sz w:val="24"/>
                <w:szCs w:val="24"/>
              </w:rPr>
              <w:t>- сюжетно-ролевые игры, подвижные игры, театрализованные игры и т.д.</w:t>
            </w:r>
          </w:p>
        </w:tc>
        <w:tc>
          <w:tcPr>
            <w:tcW w:w="3686" w:type="dxa"/>
          </w:tcPr>
          <w:p w:rsidR="00870DE4" w:rsidRPr="000E7507" w:rsidRDefault="00870DE4" w:rsidP="00870DE4">
            <w:pPr>
              <w:jc w:val="both"/>
              <w:rPr>
                <w:rFonts w:ascii="Times New Roman" w:hAnsi="Times New Roman" w:cs="Times New Roman"/>
                <w:sz w:val="24"/>
                <w:szCs w:val="24"/>
              </w:rPr>
            </w:pPr>
            <w:r w:rsidRPr="000E7507">
              <w:rPr>
                <w:rFonts w:ascii="Times New Roman" w:hAnsi="Times New Roman" w:cs="Times New Roman"/>
                <w:sz w:val="24"/>
                <w:szCs w:val="24"/>
              </w:rPr>
              <w:t>Консультации</w:t>
            </w:r>
          </w:p>
          <w:p w:rsidR="00870DE4" w:rsidRPr="000E7507" w:rsidRDefault="00870DE4" w:rsidP="00870DE4">
            <w:pPr>
              <w:jc w:val="both"/>
              <w:rPr>
                <w:rFonts w:ascii="Times New Roman" w:hAnsi="Times New Roman" w:cs="Times New Roman"/>
                <w:sz w:val="24"/>
                <w:szCs w:val="24"/>
              </w:rPr>
            </w:pPr>
            <w:r w:rsidRPr="000E7507">
              <w:rPr>
                <w:rFonts w:ascii="Times New Roman" w:hAnsi="Times New Roman" w:cs="Times New Roman"/>
                <w:sz w:val="24"/>
                <w:szCs w:val="24"/>
              </w:rPr>
              <w:t>Тренинги</w:t>
            </w:r>
          </w:p>
          <w:p w:rsidR="00870DE4" w:rsidRPr="000E7507" w:rsidRDefault="00870DE4" w:rsidP="00870DE4">
            <w:pPr>
              <w:jc w:val="both"/>
              <w:rPr>
                <w:rFonts w:ascii="Times New Roman" w:hAnsi="Times New Roman" w:cs="Times New Roman"/>
                <w:sz w:val="24"/>
                <w:szCs w:val="24"/>
              </w:rPr>
            </w:pPr>
            <w:r w:rsidRPr="000E7507">
              <w:rPr>
                <w:rFonts w:ascii="Times New Roman" w:hAnsi="Times New Roman" w:cs="Times New Roman"/>
                <w:sz w:val="24"/>
                <w:szCs w:val="24"/>
              </w:rPr>
              <w:t>Индивидуальная работа</w:t>
            </w:r>
          </w:p>
          <w:p w:rsidR="00870DE4" w:rsidRPr="000E7507" w:rsidRDefault="00870DE4" w:rsidP="00870DE4">
            <w:pPr>
              <w:jc w:val="both"/>
              <w:rPr>
                <w:rFonts w:ascii="Times New Roman" w:hAnsi="Times New Roman" w:cs="Times New Roman"/>
                <w:sz w:val="24"/>
                <w:szCs w:val="24"/>
              </w:rPr>
            </w:pPr>
            <w:r w:rsidRPr="000E7507">
              <w:rPr>
                <w:rFonts w:ascii="Times New Roman" w:hAnsi="Times New Roman" w:cs="Times New Roman"/>
                <w:sz w:val="24"/>
                <w:szCs w:val="24"/>
              </w:rPr>
              <w:t>Поручения</w:t>
            </w:r>
          </w:p>
          <w:p w:rsidR="00870DE4" w:rsidRPr="000E7507" w:rsidRDefault="00870DE4" w:rsidP="00870DE4">
            <w:pPr>
              <w:jc w:val="both"/>
              <w:rPr>
                <w:rFonts w:ascii="Times New Roman" w:hAnsi="Times New Roman" w:cs="Times New Roman"/>
                <w:sz w:val="24"/>
                <w:szCs w:val="24"/>
              </w:rPr>
            </w:pPr>
            <w:r w:rsidRPr="000E7507">
              <w:rPr>
                <w:rFonts w:ascii="Times New Roman" w:hAnsi="Times New Roman" w:cs="Times New Roman"/>
                <w:sz w:val="24"/>
                <w:szCs w:val="24"/>
              </w:rPr>
              <w:t>Выставки</w:t>
            </w:r>
          </w:p>
          <w:p w:rsidR="00870DE4" w:rsidRPr="000E7507" w:rsidRDefault="00870DE4" w:rsidP="00870DE4">
            <w:pPr>
              <w:jc w:val="both"/>
              <w:rPr>
                <w:rFonts w:ascii="Times New Roman" w:hAnsi="Times New Roman" w:cs="Times New Roman"/>
                <w:sz w:val="24"/>
                <w:szCs w:val="24"/>
              </w:rPr>
            </w:pPr>
            <w:r w:rsidRPr="000E7507">
              <w:rPr>
                <w:rFonts w:ascii="Times New Roman" w:hAnsi="Times New Roman" w:cs="Times New Roman"/>
                <w:sz w:val="24"/>
                <w:szCs w:val="24"/>
              </w:rPr>
              <w:t>Мастерские</w:t>
            </w:r>
          </w:p>
          <w:p w:rsidR="00870DE4" w:rsidRPr="000E7507" w:rsidRDefault="00870DE4" w:rsidP="00870DE4">
            <w:pPr>
              <w:jc w:val="both"/>
              <w:rPr>
                <w:rFonts w:ascii="Times New Roman" w:hAnsi="Times New Roman" w:cs="Times New Roman"/>
                <w:sz w:val="24"/>
                <w:szCs w:val="24"/>
              </w:rPr>
            </w:pPr>
            <w:r w:rsidRPr="000E7507">
              <w:rPr>
                <w:rFonts w:ascii="Times New Roman" w:hAnsi="Times New Roman" w:cs="Times New Roman"/>
                <w:sz w:val="24"/>
                <w:szCs w:val="24"/>
              </w:rPr>
              <w:t>Мастер классы</w:t>
            </w:r>
          </w:p>
          <w:p w:rsidR="00870DE4" w:rsidRPr="000E7507" w:rsidRDefault="00870DE4" w:rsidP="00870DE4">
            <w:pPr>
              <w:jc w:val="both"/>
              <w:rPr>
                <w:rFonts w:ascii="Times New Roman" w:hAnsi="Times New Roman" w:cs="Times New Roman"/>
                <w:sz w:val="24"/>
                <w:szCs w:val="24"/>
              </w:rPr>
            </w:pPr>
            <w:r w:rsidRPr="000E7507">
              <w:rPr>
                <w:rFonts w:ascii="Times New Roman" w:hAnsi="Times New Roman" w:cs="Times New Roman"/>
                <w:sz w:val="24"/>
                <w:szCs w:val="24"/>
              </w:rPr>
              <w:t>Беседы</w:t>
            </w:r>
          </w:p>
          <w:p w:rsidR="00870DE4" w:rsidRPr="000E7507" w:rsidRDefault="00870DE4" w:rsidP="00870DE4">
            <w:pPr>
              <w:jc w:val="both"/>
              <w:rPr>
                <w:rFonts w:ascii="Times New Roman" w:hAnsi="Times New Roman" w:cs="Times New Roman"/>
                <w:sz w:val="24"/>
                <w:szCs w:val="24"/>
              </w:rPr>
            </w:pPr>
            <w:r w:rsidRPr="000E7507">
              <w:rPr>
                <w:rFonts w:ascii="Times New Roman" w:hAnsi="Times New Roman" w:cs="Times New Roman"/>
                <w:sz w:val="24"/>
                <w:szCs w:val="24"/>
              </w:rPr>
              <w:t>Оформление материала по лексической теме в родительский уголок</w:t>
            </w:r>
          </w:p>
          <w:p w:rsidR="00870DE4" w:rsidRPr="000E7507" w:rsidRDefault="00870DE4" w:rsidP="00870DE4">
            <w:pPr>
              <w:jc w:val="both"/>
              <w:rPr>
                <w:rFonts w:ascii="Times New Roman" w:hAnsi="Times New Roman" w:cs="Times New Roman"/>
                <w:sz w:val="24"/>
                <w:szCs w:val="24"/>
              </w:rPr>
            </w:pPr>
            <w:r w:rsidRPr="000E7507">
              <w:rPr>
                <w:rFonts w:ascii="Times New Roman" w:hAnsi="Times New Roman" w:cs="Times New Roman"/>
                <w:sz w:val="24"/>
                <w:szCs w:val="24"/>
              </w:rPr>
              <w:t>Родительские собрания</w:t>
            </w:r>
          </w:p>
          <w:p w:rsidR="00870DE4" w:rsidRPr="000E7507" w:rsidRDefault="00870DE4" w:rsidP="00870DE4">
            <w:pPr>
              <w:jc w:val="both"/>
              <w:rPr>
                <w:rFonts w:ascii="Times New Roman" w:hAnsi="Times New Roman" w:cs="Times New Roman"/>
                <w:sz w:val="24"/>
                <w:szCs w:val="24"/>
              </w:rPr>
            </w:pPr>
            <w:r w:rsidRPr="000E7507">
              <w:rPr>
                <w:rFonts w:ascii="Times New Roman" w:hAnsi="Times New Roman" w:cs="Times New Roman"/>
                <w:sz w:val="24"/>
                <w:szCs w:val="24"/>
              </w:rPr>
              <w:t>Вечера развлечений</w:t>
            </w:r>
          </w:p>
          <w:p w:rsidR="00870DE4" w:rsidRPr="000E7507" w:rsidRDefault="00870DE4" w:rsidP="00870DE4">
            <w:pPr>
              <w:jc w:val="both"/>
              <w:rPr>
                <w:rFonts w:ascii="Times New Roman" w:hAnsi="Times New Roman" w:cs="Times New Roman"/>
                <w:sz w:val="24"/>
                <w:szCs w:val="24"/>
              </w:rPr>
            </w:pPr>
            <w:r w:rsidRPr="000E7507">
              <w:rPr>
                <w:rFonts w:ascii="Times New Roman" w:hAnsi="Times New Roman" w:cs="Times New Roman"/>
                <w:sz w:val="24"/>
                <w:szCs w:val="24"/>
              </w:rPr>
              <w:t>Фестивали</w:t>
            </w:r>
          </w:p>
          <w:p w:rsidR="00870DE4" w:rsidRPr="000E7507" w:rsidRDefault="00870DE4" w:rsidP="00870DE4">
            <w:pPr>
              <w:jc w:val="both"/>
              <w:rPr>
                <w:rFonts w:ascii="Times New Roman" w:hAnsi="Times New Roman" w:cs="Times New Roman"/>
                <w:sz w:val="24"/>
                <w:szCs w:val="24"/>
              </w:rPr>
            </w:pPr>
            <w:r w:rsidRPr="000E7507">
              <w:rPr>
                <w:rFonts w:ascii="Times New Roman" w:hAnsi="Times New Roman" w:cs="Times New Roman"/>
                <w:sz w:val="24"/>
                <w:szCs w:val="24"/>
              </w:rPr>
              <w:t>Праздники</w:t>
            </w:r>
          </w:p>
          <w:p w:rsidR="00870DE4" w:rsidRPr="000E7507" w:rsidRDefault="00870DE4" w:rsidP="00870DE4">
            <w:pPr>
              <w:jc w:val="both"/>
              <w:rPr>
                <w:rFonts w:ascii="Times New Roman" w:hAnsi="Times New Roman" w:cs="Times New Roman"/>
                <w:sz w:val="24"/>
                <w:szCs w:val="24"/>
              </w:rPr>
            </w:pPr>
          </w:p>
          <w:p w:rsidR="00870DE4" w:rsidRPr="000E7507" w:rsidRDefault="00870DE4" w:rsidP="00870DE4">
            <w:pPr>
              <w:rPr>
                <w:rFonts w:ascii="Times New Roman" w:hAnsi="Times New Roman" w:cs="Times New Roman"/>
                <w:sz w:val="24"/>
                <w:szCs w:val="24"/>
              </w:rPr>
            </w:pPr>
          </w:p>
          <w:p w:rsidR="00870DE4" w:rsidRPr="000E7507" w:rsidRDefault="00870DE4" w:rsidP="00870DE4">
            <w:pPr>
              <w:rPr>
                <w:rFonts w:ascii="Times New Roman" w:hAnsi="Times New Roman" w:cs="Times New Roman"/>
                <w:sz w:val="24"/>
                <w:szCs w:val="24"/>
              </w:rPr>
            </w:pPr>
          </w:p>
          <w:p w:rsidR="00870DE4" w:rsidRPr="000E7507" w:rsidRDefault="00870DE4" w:rsidP="00870DE4">
            <w:pPr>
              <w:rPr>
                <w:rFonts w:ascii="Times New Roman" w:hAnsi="Times New Roman" w:cs="Times New Roman"/>
                <w:sz w:val="24"/>
                <w:szCs w:val="24"/>
              </w:rPr>
            </w:pPr>
          </w:p>
          <w:p w:rsidR="00870DE4" w:rsidRPr="000E7507" w:rsidRDefault="00870DE4" w:rsidP="00870DE4">
            <w:pPr>
              <w:rPr>
                <w:rFonts w:ascii="Times New Roman" w:hAnsi="Times New Roman" w:cs="Times New Roman"/>
                <w:sz w:val="24"/>
                <w:szCs w:val="24"/>
              </w:rPr>
            </w:pPr>
          </w:p>
          <w:p w:rsidR="00870DE4" w:rsidRPr="000E7507" w:rsidRDefault="00870DE4" w:rsidP="00870DE4">
            <w:pPr>
              <w:rPr>
                <w:rFonts w:ascii="Times New Roman" w:hAnsi="Times New Roman" w:cs="Times New Roman"/>
                <w:sz w:val="24"/>
                <w:szCs w:val="24"/>
              </w:rPr>
            </w:pPr>
          </w:p>
          <w:p w:rsidR="00870DE4" w:rsidRPr="000E7507" w:rsidRDefault="00870DE4" w:rsidP="00870DE4">
            <w:pPr>
              <w:rPr>
                <w:rFonts w:ascii="Times New Roman" w:hAnsi="Times New Roman" w:cs="Times New Roman"/>
                <w:sz w:val="24"/>
                <w:szCs w:val="24"/>
              </w:rPr>
            </w:pPr>
          </w:p>
          <w:p w:rsidR="00870DE4" w:rsidRPr="000E7507" w:rsidRDefault="00870DE4" w:rsidP="00870DE4">
            <w:pPr>
              <w:jc w:val="right"/>
              <w:rPr>
                <w:rFonts w:ascii="Times New Roman" w:hAnsi="Times New Roman" w:cs="Times New Roman"/>
                <w:sz w:val="24"/>
                <w:szCs w:val="24"/>
              </w:rPr>
            </w:pPr>
          </w:p>
        </w:tc>
      </w:tr>
    </w:tbl>
    <w:p w:rsidR="00870DE4" w:rsidRPr="000E7507" w:rsidRDefault="00870DE4" w:rsidP="00EA5BB1">
      <w:pPr>
        <w:autoSpaceDE w:val="0"/>
        <w:autoSpaceDN w:val="0"/>
        <w:adjustRightInd w:val="0"/>
        <w:spacing w:after="0"/>
        <w:ind w:left="567"/>
        <w:jc w:val="both"/>
        <w:textAlignment w:val="center"/>
        <w:rPr>
          <w:rFonts w:ascii="Times New Roman" w:eastAsia="Calibri" w:hAnsi="Times New Roman" w:cs="Times New Roman"/>
          <w:b/>
          <w:sz w:val="24"/>
          <w:szCs w:val="24"/>
        </w:rPr>
        <w:sectPr w:rsidR="00870DE4" w:rsidRPr="000E7507" w:rsidSect="00870DE4">
          <w:pgSz w:w="16838" w:h="11906" w:orient="landscape"/>
          <w:pgMar w:top="1418" w:right="851" w:bottom="567" w:left="1134" w:header="709" w:footer="709" w:gutter="0"/>
          <w:cols w:space="708"/>
          <w:titlePg/>
          <w:docGrid w:linePitch="360"/>
        </w:sectPr>
      </w:pPr>
    </w:p>
    <w:p w:rsidR="00877B70" w:rsidRPr="000E7507" w:rsidRDefault="00877B70" w:rsidP="00870DE4">
      <w:pPr>
        <w:autoSpaceDE w:val="0"/>
        <w:autoSpaceDN w:val="0"/>
        <w:adjustRightInd w:val="0"/>
        <w:spacing w:after="0"/>
        <w:jc w:val="both"/>
        <w:textAlignment w:val="center"/>
        <w:rPr>
          <w:rFonts w:ascii="Times New Roman" w:eastAsia="Calibri" w:hAnsi="Times New Roman" w:cs="Times New Roman"/>
          <w:b/>
          <w:sz w:val="24"/>
          <w:szCs w:val="24"/>
        </w:rPr>
      </w:pPr>
    </w:p>
    <w:p w:rsidR="008E0F7F" w:rsidRPr="000E7507" w:rsidRDefault="009231B8" w:rsidP="000F6455">
      <w:pPr>
        <w:pStyle w:val="ac"/>
        <w:numPr>
          <w:ilvl w:val="1"/>
          <w:numId w:val="35"/>
        </w:numPr>
        <w:autoSpaceDE w:val="0"/>
        <w:autoSpaceDN w:val="0"/>
        <w:adjustRightInd w:val="0"/>
        <w:spacing w:after="0"/>
        <w:jc w:val="both"/>
        <w:textAlignment w:val="center"/>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Особенности традиционных событий, праздников, мероприятий</w:t>
      </w:r>
    </w:p>
    <w:p w:rsidR="00161460" w:rsidRPr="000E7507" w:rsidRDefault="00161460" w:rsidP="00B46F3D">
      <w:pPr>
        <w:jc w:val="both"/>
        <w:rPr>
          <w:rFonts w:ascii="Times New Roman" w:hAnsi="Times New Roman" w:cs="Times New Roman"/>
          <w:b/>
          <w:sz w:val="24"/>
          <w:szCs w:val="24"/>
        </w:rPr>
      </w:pPr>
      <w:r w:rsidRPr="000E7507">
        <w:rPr>
          <w:rFonts w:ascii="Times New Roman" w:eastAsia="Calibri" w:hAnsi="Times New Roman" w:cs="Times New Roman"/>
          <w:sz w:val="24"/>
          <w:szCs w:val="24"/>
        </w:rPr>
        <w:t>В основе лежит комплексно-тематическое планирование воспитате</w:t>
      </w:r>
      <w:r w:rsidR="00620EE4" w:rsidRPr="000E7507">
        <w:rPr>
          <w:rFonts w:ascii="Times New Roman" w:eastAsia="Calibri" w:hAnsi="Times New Roman" w:cs="Times New Roman"/>
          <w:sz w:val="24"/>
          <w:szCs w:val="24"/>
        </w:rPr>
        <w:t>ль</w:t>
      </w:r>
      <w:r w:rsidR="00394137" w:rsidRPr="000E7507">
        <w:rPr>
          <w:rFonts w:ascii="Times New Roman" w:eastAsia="Calibri" w:hAnsi="Times New Roman" w:cs="Times New Roman"/>
          <w:sz w:val="24"/>
          <w:szCs w:val="24"/>
        </w:rPr>
        <w:t>но-образовательной работы ДОУ (</w:t>
      </w:r>
      <w:r w:rsidR="00620EE4" w:rsidRPr="000E7507">
        <w:rPr>
          <w:rFonts w:ascii="Times New Roman" w:hAnsi="Times New Roman" w:cs="Times New Roman"/>
          <w:b/>
          <w:sz w:val="24"/>
          <w:szCs w:val="24"/>
        </w:rPr>
        <w:t xml:space="preserve">Приложение </w:t>
      </w:r>
      <w:r w:rsidR="00A400BB">
        <w:rPr>
          <w:rFonts w:ascii="Times New Roman" w:hAnsi="Times New Roman" w:cs="Times New Roman"/>
          <w:b/>
          <w:sz w:val="24"/>
          <w:szCs w:val="24"/>
        </w:rPr>
        <w:t>6</w:t>
      </w:r>
      <w:r w:rsidR="00620EE4" w:rsidRPr="000E7507">
        <w:rPr>
          <w:rFonts w:ascii="Times New Roman" w:hAnsi="Times New Roman" w:cs="Times New Roman"/>
          <w:b/>
          <w:sz w:val="24"/>
          <w:szCs w:val="24"/>
        </w:rPr>
        <w:t>)</w:t>
      </w:r>
    </w:p>
    <w:p w:rsidR="009800C7" w:rsidRPr="000E7507" w:rsidRDefault="009800C7" w:rsidP="00B46F3D">
      <w:pPr>
        <w:jc w:val="both"/>
        <w:rPr>
          <w:rFonts w:ascii="Times New Roman" w:hAnsi="Times New Roman" w:cs="Times New Roman"/>
          <w:sz w:val="24"/>
          <w:szCs w:val="24"/>
        </w:rPr>
      </w:pPr>
      <w:r w:rsidRPr="000E7507">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ребёнка дошкольного возраста и посвящена различным сторонам человеческого бытия:</w:t>
      </w:r>
    </w:p>
    <w:p w:rsidR="009800C7" w:rsidRPr="000E7507" w:rsidRDefault="009800C7" w:rsidP="00B46F3D">
      <w:pPr>
        <w:pStyle w:val="ac"/>
        <w:numPr>
          <w:ilvl w:val="0"/>
          <w:numId w:val="31"/>
        </w:numPr>
        <w:ind w:left="0" w:firstLine="0"/>
        <w:jc w:val="both"/>
        <w:rPr>
          <w:rFonts w:ascii="Times New Roman" w:hAnsi="Times New Roman" w:cs="Times New Roman"/>
          <w:sz w:val="24"/>
          <w:szCs w:val="24"/>
        </w:rPr>
      </w:pPr>
      <w:r w:rsidRPr="000E7507">
        <w:rPr>
          <w:rFonts w:ascii="Times New Roman" w:hAnsi="Times New Roman" w:cs="Times New Roman"/>
          <w:sz w:val="24"/>
          <w:szCs w:val="24"/>
        </w:rPr>
        <w:t>явлениям нравственной жизни ребёнка (День «спасибо», День доброты, День друзей и др.);</w:t>
      </w:r>
    </w:p>
    <w:p w:rsidR="009800C7" w:rsidRPr="000E7507" w:rsidRDefault="009800C7" w:rsidP="00B46F3D">
      <w:pPr>
        <w:pStyle w:val="ac"/>
        <w:numPr>
          <w:ilvl w:val="0"/>
          <w:numId w:val="31"/>
        </w:numPr>
        <w:ind w:left="0" w:firstLine="0"/>
        <w:jc w:val="both"/>
        <w:rPr>
          <w:rFonts w:ascii="Times New Roman" w:hAnsi="Times New Roman" w:cs="Times New Roman"/>
          <w:sz w:val="24"/>
          <w:szCs w:val="24"/>
        </w:rPr>
      </w:pPr>
      <w:r w:rsidRPr="000E7507">
        <w:rPr>
          <w:rFonts w:ascii="Times New Roman" w:hAnsi="Times New Roman" w:cs="Times New Roman"/>
          <w:sz w:val="24"/>
          <w:szCs w:val="24"/>
        </w:rPr>
        <w:t>окружающей природе (вода, земля, птицы, животные и др.);</w:t>
      </w:r>
    </w:p>
    <w:p w:rsidR="009800C7" w:rsidRPr="000E7507" w:rsidRDefault="009800C7" w:rsidP="00B46F3D">
      <w:pPr>
        <w:pStyle w:val="ac"/>
        <w:numPr>
          <w:ilvl w:val="0"/>
          <w:numId w:val="31"/>
        </w:numPr>
        <w:ind w:left="0" w:firstLine="0"/>
        <w:jc w:val="both"/>
        <w:rPr>
          <w:rFonts w:ascii="Times New Roman" w:hAnsi="Times New Roman" w:cs="Times New Roman"/>
          <w:sz w:val="24"/>
          <w:szCs w:val="24"/>
        </w:rPr>
      </w:pPr>
      <w:r w:rsidRPr="000E7507">
        <w:rPr>
          <w:rFonts w:ascii="Times New Roman" w:hAnsi="Times New Roman" w:cs="Times New Roman"/>
          <w:sz w:val="24"/>
          <w:szCs w:val="24"/>
        </w:rPr>
        <w:t>миру искусства и литературы (День поэзии, День детской книги,</w:t>
      </w:r>
      <w:r w:rsidR="003967F5" w:rsidRPr="000E7507">
        <w:rPr>
          <w:rFonts w:ascii="Times New Roman" w:hAnsi="Times New Roman" w:cs="Times New Roman"/>
          <w:sz w:val="24"/>
          <w:szCs w:val="24"/>
        </w:rPr>
        <w:t xml:space="preserve"> </w:t>
      </w:r>
      <w:r w:rsidRPr="000E7507">
        <w:rPr>
          <w:rFonts w:ascii="Times New Roman" w:hAnsi="Times New Roman" w:cs="Times New Roman"/>
          <w:sz w:val="24"/>
          <w:szCs w:val="24"/>
        </w:rPr>
        <w:t>День театра и др.);</w:t>
      </w:r>
    </w:p>
    <w:p w:rsidR="009800C7" w:rsidRPr="000E7507" w:rsidRDefault="009800C7" w:rsidP="00B46F3D">
      <w:pPr>
        <w:pStyle w:val="ac"/>
        <w:numPr>
          <w:ilvl w:val="0"/>
          <w:numId w:val="31"/>
        </w:numPr>
        <w:ind w:left="0" w:firstLine="0"/>
        <w:jc w:val="both"/>
        <w:rPr>
          <w:rFonts w:ascii="Times New Roman" w:hAnsi="Times New Roman" w:cs="Times New Roman"/>
          <w:sz w:val="24"/>
          <w:szCs w:val="24"/>
        </w:rPr>
      </w:pPr>
      <w:r w:rsidRPr="000E7507">
        <w:rPr>
          <w:rFonts w:ascii="Times New Roman" w:hAnsi="Times New Roman" w:cs="Times New Roman"/>
          <w:sz w:val="24"/>
          <w:szCs w:val="24"/>
        </w:rPr>
        <w:t>традиционным для семьи, общества и государства праздничным событиям (Новый год, Праздник весны и труда, День матери и др.);</w:t>
      </w:r>
    </w:p>
    <w:p w:rsidR="009800C7" w:rsidRPr="000E7507" w:rsidRDefault="009800C7" w:rsidP="00B46F3D">
      <w:pPr>
        <w:pStyle w:val="ac"/>
        <w:numPr>
          <w:ilvl w:val="0"/>
          <w:numId w:val="31"/>
        </w:numPr>
        <w:ind w:left="0" w:firstLine="0"/>
        <w:jc w:val="both"/>
        <w:rPr>
          <w:rFonts w:ascii="Times New Roman" w:hAnsi="Times New Roman" w:cs="Times New Roman"/>
          <w:sz w:val="24"/>
          <w:szCs w:val="24"/>
        </w:rPr>
      </w:pPr>
      <w:r w:rsidRPr="000E7507">
        <w:rPr>
          <w:rFonts w:ascii="Times New Roman" w:hAnsi="Times New Roman" w:cs="Times New Roman"/>
          <w:sz w:val="24"/>
          <w:szCs w:val="24"/>
        </w:rPr>
        <w:t>наиболее важным профессиям (воспитатель, врач, почтальон, строитель и др.);</w:t>
      </w:r>
    </w:p>
    <w:p w:rsidR="004D38F7" w:rsidRPr="000E7507" w:rsidRDefault="009800C7" w:rsidP="00B46F3D">
      <w:pPr>
        <w:pStyle w:val="ac"/>
        <w:numPr>
          <w:ilvl w:val="0"/>
          <w:numId w:val="31"/>
        </w:numPr>
        <w:ind w:left="0" w:firstLine="0"/>
        <w:jc w:val="both"/>
        <w:rPr>
          <w:rFonts w:ascii="Times New Roman" w:hAnsi="Times New Roman" w:cs="Times New Roman"/>
          <w:sz w:val="24"/>
          <w:szCs w:val="24"/>
        </w:rPr>
      </w:pPr>
      <w:r w:rsidRPr="000E7507">
        <w:rPr>
          <w:rFonts w:ascii="Times New Roman" w:hAnsi="Times New Roman" w:cs="Times New Roman"/>
          <w:sz w:val="24"/>
          <w:szCs w:val="24"/>
        </w:rPr>
        <w:t>событиям, формирующим чувство гражданской принадлежности</w:t>
      </w:r>
      <w:r w:rsidR="0054443C" w:rsidRPr="000E7507">
        <w:rPr>
          <w:rFonts w:ascii="Times New Roman" w:hAnsi="Times New Roman" w:cs="Times New Roman"/>
          <w:sz w:val="24"/>
          <w:szCs w:val="24"/>
        </w:rPr>
        <w:t xml:space="preserve"> </w:t>
      </w:r>
      <w:r w:rsidRPr="000E7507">
        <w:rPr>
          <w:rFonts w:ascii="Times New Roman" w:hAnsi="Times New Roman" w:cs="Times New Roman"/>
          <w:sz w:val="24"/>
          <w:szCs w:val="24"/>
        </w:rPr>
        <w:t>ребёнка (День Государственного флага, День России, День защитника</w:t>
      </w:r>
      <w:r w:rsidR="003967F5" w:rsidRPr="000E7507">
        <w:rPr>
          <w:rFonts w:ascii="Times New Roman" w:hAnsi="Times New Roman" w:cs="Times New Roman"/>
          <w:sz w:val="24"/>
          <w:szCs w:val="24"/>
        </w:rPr>
        <w:t xml:space="preserve"> </w:t>
      </w:r>
      <w:r w:rsidRPr="000E7507">
        <w:rPr>
          <w:rFonts w:ascii="Times New Roman" w:hAnsi="Times New Roman" w:cs="Times New Roman"/>
          <w:sz w:val="24"/>
          <w:szCs w:val="24"/>
        </w:rPr>
        <w:t>Отечества и др.).</w:t>
      </w:r>
    </w:p>
    <w:p w:rsidR="003967F5" w:rsidRPr="000E7507" w:rsidRDefault="003967F5" w:rsidP="00B46F3D">
      <w:pPr>
        <w:jc w:val="both"/>
        <w:rPr>
          <w:rFonts w:ascii="Times New Roman" w:hAnsi="Times New Roman" w:cs="Times New Roman"/>
          <w:sz w:val="24"/>
          <w:szCs w:val="24"/>
        </w:rPr>
      </w:pPr>
    </w:p>
    <w:p w:rsidR="00E32E86" w:rsidRPr="000E7507" w:rsidRDefault="00E32E86" w:rsidP="00B46F3D">
      <w:pPr>
        <w:pStyle w:val="ac"/>
        <w:numPr>
          <w:ilvl w:val="1"/>
          <w:numId w:val="35"/>
        </w:numPr>
        <w:ind w:left="0" w:firstLine="0"/>
        <w:jc w:val="both"/>
        <w:rPr>
          <w:rFonts w:ascii="Times New Roman" w:hAnsi="Times New Roman" w:cs="Times New Roman"/>
          <w:b/>
          <w:sz w:val="24"/>
          <w:szCs w:val="24"/>
        </w:rPr>
      </w:pPr>
      <w:r w:rsidRPr="000E7507">
        <w:rPr>
          <w:rFonts w:ascii="Times New Roman" w:eastAsia="Times New Roman" w:hAnsi="Times New Roman" w:cs="Times New Roman"/>
          <w:b/>
          <w:sz w:val="24"/>
          <w:szCs w:val="24"/>
          <w:lang w:eastAsia="ru-RU"/>
        </w:rPr>
        <w:t>Особенности организации развивающей предметно-пространственной среды</w:t>
      </w:r>
    </w:p>
    <w:p w:rsidR="000651CB" w:rsidRPr="000E7507" w:rsidRDefault="00B46F3D" w:rsidP="00B46F3D">
      <w:pPr>
        <w:jc w:val="both"/>
        <w:rPr>
          <w:rFonts w:ascii="Times New Roman" w:hAnsi="Times New Roman" w:cs="Times New Roman"/>
          <w:sz w:val="24"/>
          <w:szCs w:val="24"/>
        </w:rPr>
      </w:pPr>
      <w:r>
        <w:rPr>
          <w:rFonts w:ascii="Times New Roman" w:hAnsi="Times New Roman" w:cs="Times New Roman"/>
          <w:sz w:val="24"/>
          <w:szCs w:val="24"/>
        </w:rPr>
        <w:tab/>
      </w:r>
      <w:r w:rsidR="00E32E86" w:rsidRPr="000E7507">
        <w:rPr>
          <w:rFonts w:ascii="Times New Roman" w:hAnsi="Times New Roman" w:cs="Times New Roman"/>
          <w:sz w:val="24"/>
          <w:szCs w:val="24"/>
        </w:rPr>
        <w:t>Развивающая предметно-пространственная среда обеспечивает</w:t>
      </w:r>
      <w:r w:rsidR="000651CB" w:rsidRPr="000E7507">
        <w:rPr>
          <w:rFonts w:ascii="Times New Roman" w:hAnsi="Times New Roman" w:cs="Times New Roman"/>
          <w:sz w:val="24"/>
          <w:szCs w:val="24"/>
        </w:rPr>
        <w:t>:</w:t>
      </w:r>
    </w:p>
    <w:p w:rsidR="000651CB" w:rsidRPr="000E7507" w:rsidRDefault="000651CB" w:rsidP="00B46F3D">
      <w:pPr>
        <w:pStyle w:val="ac"/>
        <w:numPr>
          <w:ilvl w:val="2"/>
          <w:numId w:val="35"/>
        </w:numPr>
        <w:ind w:left="0" w:firstLine="0"/>
        <w:jc w:val="both"/>
        <w:rPr>
          <w:rFonts w:ascii="Times New Roman" w:hAnsi="Times New Roman" w:cs="Times New Roman"/>
          <w:b/>
          <w:sz w:val="24"/>
          <w:szCs w:val="24"/>
        </w:rPr>
      </w:pPr>
      <w:r w:rsidRPr="000E7507">
        <w:rPr>
          <w:rFonts w:ascii="Times New Roman" w:hAnsi="Times New Roman" w:cs="Times New Roman"/>
          <w:sz w:val="24"/>
          <w:szCs w:val="24"/>
        </w:rPr>
        <w:t>М</w:t>
      </w:r>
      <w:r w:rsidR="00E32E86" w:rsidRPr="000E7507">
        <w:rPr>
          <w:rFonts w:ascii="Times New Roman" w:hAnsi="Times New Roman" w:cs="Times New Roman"/>
          <w:sz w:val="24"/>
          <w:szCs w:val="24"/>
        </w:rPr>
        <w:t>аксимальную реализацию образовательного потенциала пространства ДОУ,</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группы, а также территории, прилегающей к ДОУ, материалов, оборудования</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и</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 xml:space="preserve"> инвентаря для развития детей дошкольного возраста в соответствии с</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особенностями каждого возрастного этапа, охраны и укрепления их здоровья,</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учета особенностей и коррекции недостатков их развития.</w:t>
      </w:r>
    </w:p>
    <w:p w:rsidR="000651CB" w:rsidRPr="000E7507" w:rsidRDefault="000651CB" w:rsidP="00B46F3D">
      <w:pPr>
        <w:pStyle w:val="ac"/>
        <w:numPr>
          <w:ilvl w:val="2"/>
          <w:numId w:val="35"/>
        </w:numPr>
        <w:ind w:left="0" w:firstLine="0"/>
        <w:jc w:val="both"/>
        <w:rPr>
          <w:rFonts w:ascii="Times New Roman" w:hAnsi="Times New Roman" w:cs="Times New Roman"/>
          <w:b/>
          <w:sz w:val="24"/>
          <w:szCs w:val="24"/>
        </w:rPr>
      </w:pPr>
      <w:r w:rsidRPr="000E7507">
        <w:rPr>
          <w:rFonts w:ascii="Times New Roman" w:hAnsi="Times New Roman" w:cs="Times New Roman"/>
          <w:sz w:val="24"/>
          <w:szCs w:val="24"/>
        </w:rPr>
        <w:t>Возможность</w:t>
      </w:r>
      <w:r w:rsidR="00E32E86" w:rsidRPr="000E7507">
        <w:rPr>
          <w:rFonts w:ascii="Times New Roman" w:hAnsi="Times New Roman" w:cs="Times New Roman"/>
          <w:sz w:val="24"/>
          <w:szCs w:val="24"/>
        </w:rPr>
        <w:t xml:space="preserve"> общения и совместной деятельности детей (в том числе детей</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разного возраста) и взрослых, двигательной активности детей, а также</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возможности для уединения.</w:t>
      </w:r>
    </w:p>
    <w:p w:rsidR="000651CB" w:rsidRPr="000E7507" w:rsidRDefault="000651CB" w:rsidP="00B46F3D">
      <w:pPr>
        <w:pStyle w:val="ac"/>
        <w:numPr>
          <w:ilvl w:val="2"/>
          <w:numId w:val="35"/>
        </w:numPr>
        <w:ind w:left="0" w:firstLine="0"/>
        <w:jc w:val="both"/>
        <w:rPr>
          <w:rFonts w:ascii="Times New Roman" w:hAnsi="Times New Roman" w:cs="Times New Roman"/>
          <w:b/>
          <w:sz w:val="24"/>
          <w:szCs w:val="24"/>
        </w:rPr>
      </w:pPr>
      <w:r w:rsidRPr="000E7507">
        <w:rPr>
          <w:rFonts w:ascii="Times New Roman" w:hAnsi="Times New Roman" w:cs="Times New Roman"/>
          <w:sz w:val="24"/>
          <w:szCs w:val="24"/>
        </w:rPr>
        <w:t>Р</w:t>
      </w:r>
      <w:r w:rsidR="00E32E86" w:rsidRPr="000E7507">
        <w:rPr>
          <w:rFonts w:ascii="Times New Roman" w:hAnsi="Times New Roman" w:cs="Times New Roman"/>
          <w:sz w:val="24"/>
          <w:szCs w:val="24"/>
        </w:rPr>
        <w:t>еализацию различных образовательных программ;</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учет национально-культурных, климатических условий, в которых</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осуществляется образовательная деятельность</w:t>
      </w:r>
      <w:r w:rsidRPr="000E7507">
        <w:rPr>
          <w:rFonts w:ascii="Times New Roman" w:hAnsi="Times New Roman" w:cs="Times New Roman"/>
          <w:sz w:val="24"/>
          <w:szCs w:val="24"/>
        </w:rPr>
        <w:t xml:space="preserve"> с </w:t>
      </w:r>
      <w:r w:rsidR="00E32E86" w:rsidRPr="000E7507">
        <w:rPr>
          <w:rFonts w:ascii="Times New Roman" w:hAnsi="Times New Roman" w:cs="Times New Roman"/>
          <w:sz w:val="24"/>
          <w:szCs w:val="24"/>
        </w:rPr>
        <w:t>учет</w:t>
      </w:r>
      <w:r w:rsidRPr="000E7507">
        <w:rPr>
          <w:rFonts w:ascii="Times New Roman" w:hAnsi="Times New Roman" w:cs="Times New Roman"/>
          <w:sz w:val="24"/>
          <w:szCs w:val="24"/>
        </w:rPr>
        <w:t>ом</w:t>
      </w:r>
      <w:r w:rsidR="00E32E86" w:rsidRPr="000E7507">
        <w:rPr>
          <w:rFonts w:ascii="Times New Roman" w:hAnsi="Times New Roman" w:cs="Times New Roman"/>
          <w:sz w:val="24"/>
          <w:szCs w:val="24"/>
        </w:rPr>
        <w:t xml:space="preserve"> возрастных особенностей детей.</w:t>
      </w:r>
    </w:p>
    <w:p w:rsidR="000651CB" w:rsidRPr="000E7507" w:rsidRDefault="00E32E86" w:rsidP="00B46F3D">
      <w:pPr>
        <w:pStyle w:val="ac"/>
        <w:numPr>
          <w:ilvl w:val="2"/>
          <w:numId w:val="35"/>
        </w:numPr>
        <w:ind w:left="0" w:firstLine="0"/>
        <w:jc w:val="both"/>
        <w:rPr>
          <w:rFonts w:ascii="Times New Roman" w:hAnsi="Times New Roman" w:cs="Times New Roman"/>
          <w:b/>
          <w:sz w:val="24"/>
          <w:szCs w:val="24"/>
        </w:rPr>
      </w:pPr>
      <w:r w:rsidRPr="000E7507">
        <w:rPr>
          <w:rFonts w:ascii="Times New Roman" w:hAnsi="Times New Roman" w:cs="Times New Roman"/>
          <w:sz w:val="24"/>
          <w:szCs w:val="24"/>
        </w:rPr>
        <w:t>Развивающая предметно-пространственная среда содержательно-насыщенн</w:t>
      </w:r>
      <w:r w:rsidR="000651CB" w:rsidRPr="000E7507">
        <w:rPr>
          <w:rFonts w:ascii="Times New Roman" w:hAnsi="Times New Roman" w:cs="Times New Roman"/>
          <w:sz w:val="24"/>
          <w:szCs w:val="24"/>
        </w:rPr>
        <w:t>ая</w:t>
      </w:r>
      <w:r w:rsidRPr="000E7507">
        <w:rPr>
          <w:rFonts w:ascii="Times New Roman" w:hAnsi="Times New Roman" w:cs="Times New Roman"/>
          <w:sz w:val="24"/>
          <w:szCs w:val="24"/>
        </w:rPr>
        <w:t>, трансформируем</w:t>
      </w:r>
      <w:r w:rsidR="000651CB" w:rsidRPr="000E7507">
        <w:rPr>
          <w:rFonts w:ascii="Times New Roman" w:hAnsi="Times New Roman" w:cs="Times New Roman"/>
          <w:sz w:val="24"/>
          <w:szCs w:val="24"/>
        </w:rPr>
        <w:t>ая</w:t>
      </w:r>
      <w:r w:rsidRPr="000E7507">
        <w:rPr>
          <w:rFonts w:ascii="Times New Roman" w:hAnsi="Times New Roman" w:cs="Times New Roman"/>
          <w:sz w:val="24"/>
          <w:szCs w:val="24"/>
        </w:rPr>
        <w:t>, полифункциональн</w:t>
      </w:r>
      <w:r w:rsidR="000651CB" w:rsidRPr="000E7507">
        <w:rPr>
          <w:rFonts w:ascii="Times New Roman" w:hAnsi="Times New Roman" w:cs="Times New Roman"/>
          <w:sz w:val="24"/>
          <w:szCs w:val="24"/>
        </w:rPr>
        <w:t>ая</w:t>
      </w:r>
      <w:r w:rsidRPr="000E7507">
        <w:rPr>
          <w:rFonts w:ascii="Times New Roman" w:hAnsi="Times New Roman" w:cs="Times New Roman"/>
          <w:sz w:val="24"/>
          <w:szCs w:val="24"/>
        </w:rPr>
        <w:t>,</w:t>
      </w:r>
      <w:r w:rsidR="002D2C7F" w:rsidRPr="000E7507">
        <w:rPr>
          <w:rFonts w:ascii="Times New Roman" w:hAnsi="Times New Roman" w:cs="Times New Roman"/>
          <w:sz w:val="24"/>
          <w:szCs w:val="24"/>
        </w:rPr>
        <w:t xml:space="preserve"> </w:t>
      </w:r>
      <w:r w:rsidRPr="000E7507">
        <w:rPr>
          <w:rFonts w:ascii="Times New Roman" w:hAnsi="Times New Roman" w:cs="Times New Roman"/>
          <w:sz w:val="24"/>
          <w:szCs w:val="24"/>
        </w:rPr>
        <w:t>вариативн</w:t>
      </w:r>
      <w:r w:rsidR="000651CB" w:rsidRPr="000E7507">
        <w:rPr>
          <w:rFonts w:ascii="Times New Roman" w:hAnsi="Times New Roman" w:cs="Times New Roman"/>
          <w:sz w:val="24"/>
          <w:szCs w:val="24"/>
        </w:rPr>
        <w:t>ая</w:t>
      </w:r>
      <w:r w:rsidRPr="000E7507">
        <w:rPr>
          <w:rFonts w:ascii="Times New Roman" w:hAnsi="Times New Roman" w:cs="Times New Roman"/>
          <w:sz w:val="24"/>
          <w:szCs w:val="24"/>
        </w:rPr>
        <w:t>, доступн</w:t>
      </w:r>
      <w:r w:rsidR="000651CB" w:rsidRPr="000E7507">
        <w:rPr>
          <w:rFonts w:ascii="Times New Roman" w:hAnsi="Times New Roman" w:cs="Times New Roman"/>
          <w:sz w:val="24"/>
          <w:szCs w:val="24"/>
        </w:rPr>
        <w:t>ая</w:t>
      </w:r>
      <w:r w:rsidRPr="000E7507">
        <w:rPr>
          <w:rFonts w:ascii="Times New Roman" w:hAnsi="Times New Roman" w:cs="Times New Roman"/>
          <w:sz w:val="24"/>
          <w:szCs w:val="24"/>
        </w:rPr>
        <w:t xml:space="preserve"> и безопасн</w:t>
      </w:r>
      <w:r w:rsidR="000651CB" w:rsidRPr="000E7507">
        <w:rPr>
          <w:rFonts w:ascii="Times New Roman" w:hAnsi="Times New Roman" w:cs="Times New Roman"/>
          <w:sz w:val="24"/>
          <w:szCs w:val="24"/>
        </w:rPr>
        <w:t>ая</w:t>
      </w:r>
      <w:r w:rsidRPr="000E7507">
        <w:rPr>
          <w:rFonts w:ascii="Times New Roman" w:hAnsi="Times New Roman" w:cs="Times New Roman"/>
          <w:sz w:val="24"/>
          <w:szCs w:val="24"/>
        </w:rPr>
        <w:t>.</w:t>
      </w:r>
    </w:p>
    <w:p w:rsidR="007A29DD" w:rsidRPr="000E7507" w:rsidRDefault="00B46F3D" w:rsidP="00B46F3D">
      <w:pPr>
        <w:jc w:val="both"/>
        <w:rPr>
          <w:rFonts w:ascii="Times New Roman" w:hAnsi="Times New Roman" w:cs="Times New Roman"/>
          <w:b/>
          <w:sz w:val="24"/>
          <w:szCs w:val="24"/>
        </w:rPr>
      </w:pPr>
      <w:r>
        <w:rPr>
          <w:rFonts w:ascii="Times New Roman" w:hAnsi="Times New Roman" w:cs="Times New Roman"/>
          <w:sz w:val="24"/>
          <w:szCs w:val="24"/>
        </w:rPr>
        <w:tab/>
      </w:r>
      <w:r w:rsidR="00E32E86" w:rsidRPr="000E7507">
        <w:rPr>
          <w:rFonts w:ascii="Times New Roman" w:hAnsi="Times New Roman" w:cs="Times New Roman"/>
          <w:sz w:val="24"/>
          <w:szCs w:val="24"/>
        </w:rPr>
        <w:t xml:space="preserve">Насыщенность среды </w:t>
      </w:r>
      <w:r w:rsidR="000651CB" w:rsidRPr="000E7507">
        <w:rPr>
          <w:rFonts w:ascii="Times New Roman" w:hAnsi="Times New Roman" w:cs="Times New Roman"/>
          <w:sz w:val="24"/>
          <w:szCs w:val="24"/>
        </w:rPr>
        <w:t>соответствует</w:t>
      </w:r>
      <w:r w:rsidR="00E32E86" w:rsidRPr="000E7507">
        <w:rPr>
          <w:rFonts w:ascii="Times New Roman" w:hAnsi="Times New Roman" w:cs="Times New Roman"/>
          <w:sz w:val="24"/>
          <w:szCs w:val="24"/>
        </w:rPr>
        <w:t xml:space="preserve"> возрастным</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возможностям детей и содержанию Программы.</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Образовательное пространство оснащено средствами</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обучения и воспитания (в том числе техническими), соответствующими</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материалами, в том числе расходным игровым, спортивным,</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оздоровительным оборудованием, инвентарем (в соответствии со</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спецификой Программы).</w:t>
      </w:r>
    </w:p>
    <w:p w:rsidR="007A29DD" w:rsidRPr="000E7507" w:rsidRDefault="00B46F3D" w:rsidP="00B46F3D">
      <w:pPr>
        <w:jc w:val="both"/>
        <w:rPr>
          <w:rFonts w:ascii="Times New Roman" w:hAnsi="Times New Roman" w:cs="Times New Roman"/>
          <w:b/>
          <w:sz w:val="24"/>
          <w:szCs w:val="24"/>
        </w:rPr>
      </w:pPr>
      <w:r>
        <w:rPr>
          <w:rFonts w:ascii="Times New Roman" w:hAnsi="Times New Roman" w:cs="Times New Roman"/>
          <w:sz w:val="24"/>
          <w:szCs w:val="24"/>
        </w:rPr>
        <w:tab/>
      </w:r>
      <w:r w:rsidR="00E32E86" w:rsidRPr="000E7507">
        <w:rPr>
          <w:rFonts w:ascii="Times New Roman" w:hAnsi="Times New Roman" w:cs="Times New Roman"/>
          <w:sz w:val="24"/>
          <w:szCs w:val="24"/>
        </w:rPr>
        <w:t>Организация образовательного пространства и разнообразие материалов,</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оборудования и инвентаря (в здании и на участке) обеспечива</w:t>
      </w:r>
      <w:r w:rsidR="007A29DD" w:rsidRPr="000E7507">
        <w:rPr>
          <w:rFonts w:ascii="Times New Roman" w:hAnsi="Times New Roman" w:cs="Times New Roman"/>
          <w:sz w:val="24"/>
          <w:szCs w:val="24"/>
        </w:rPr>
        <w:t>ет</w:t>
      </w:r>
      <w:r w:rsidR="00E32E86" w:rsidRPr="000E7507">
        <w:rPr>
          <w:rFonts w:ascii="Times New Roman" w:hAnsi="Times New Roman" w:cs="Times New Roman"/>
          <w:sz w:val="24"/>
          <w:szCs w:val="24"/>
        </w:rPr>
        <w:t>:</w:t>
      </w:r>
    </w:p>
    <w:p w:rsidR="007A29DD" w:rsidRPr="000E7507" w:rsidRDefault="007A29DD" w:rsidP="00B46F3D">
      <w:pPr>
        <w:pStyle w:val="ac"/>
        <w:numPr>
          <w:ilvl w:val="0"/>
          <w:numId w:val="32"/>
        </w:numPr>
        <w:ind w:left="0" w:firstLine="0"/>
        <w:jc w:val="both"/>
        <w:rPr>
          <w:rFonts w:ascii="Times New Roman" w:hAnsi="Times New Roman" w:cs="Times New Roman"/>
          <w:b/>
          <w:sz w:val="24"/>
          <w:szCs w:val="24"/>
        </w:rPr>
      </w:pPr>
      <w:r w:rsidRPr="000E7507">
        <w:rPr>
          <w:rFonts w:ascii="Times New Roman" w:hAnsi="Times New Roman" w:cs="Times New Roman"/>
          <w:sz w:val="24"/>
          <w:szCs w:val="24"/>
        </w:rPr>
        <w:lastRenderedPageBreak/>
        <w:t>и</w:t>
      </w:r>
      <w:r w:rsidR="00E32E86" w:rsidRPr="000E7507">
        <w:rPr>
          <w:rFonts w:ascii="Times New Roman" w:hAnsi="Times New Roman" w:cs="Times New Roman"/>
          <w:sz w:val="24"/>
          <w:szCs w:val="24"/>
        </w:rPr>
        <w:t>гровую, познавательную, исследовательскую и творческую активность</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всех воспитанников, экспериментирование с доступными детям</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материалами (в том числе с песком и водой);</w:t>
      </w:r>
    </w:p>
    <w:p w:rsidR="007A29DD" w:rsidRPr="000E7507" w:rsidRDefault="00E32E86" w:rsidP="00B46F3D">
      <w:pPr>
        <w:pStyle w:val="ac"/>
        <w:numPr>
          <w:ilvl w:val="0"/>
          <w:numId w:val="32"/>
        </w:numPr>
        <w:ind w:left="0" w:firstLine="0"/>
        <w:jc w:val="both"/>
        <w:rPr>
          <w:rFonts w:ascii="Times New Roman" w:hAnsi="Times New Roman" w:cs="Times New Roman"/>
          <w:b/>
          <w:sz w:val="24"/>
          <w:szCs w:val="24"/>
        </w:rPr>
      </w:pPr>
      <w:r w:rsidRPr="000E7507">
        <w:rPr>
          <w:rFonts w:ascii="Times New Roman" w:hAnsi="Times New Roman" w:cs="Times New Roman"/>
          <w:sz w:val="24"/>
          <w:szCs w:val="24"/>
        </w:rPr>
        <w:t>двигательную активность, в том числе развитие крупной и мелкоймоторики, участие в подвижных играх и соревнованиях;</w:t>
      </w:r>
    </w:p>
    <w:p w:rsidR="007A29DD" w:rsidRPr="000E7507" w:rsidRDefault="00E32E86" w:rsidP="00B46F3D">
      <w:pPr>
        <w:pStyle w:val="ac"/>
        <w:numPr>
          <w:ilvl w:val="0"/>
          <w:numId w:val="32"/>
        </w:numPr>
        <w:ind w:left="0" w:firstLine="0"/>
        <w:jc w:val="both"/>
        <w:rPr>
          <w:rFonts w:ascii="Times New Roman" w:hAnsi="Times New Roman" w:cs="Times New Roman"/>
          <w:b/>
          <w:sz w:val="24"/>
          <w:szCs w:val="24"/>
        </w:rPr>
      </w:pPr>
      <w:r w:rsidRPr="000E7507">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E32E86" w:rsidRPr="000E7507" w:rsidRDefault="00E32E86" w:rsidP="00B46F3D">
      <w:pPr>
        <w:pStyle w:val="ac"/>
        <w:numPr>
          <w:ilvl w:val="0"/>
          <w:numId w:val="32"/>
        </w:numPr>
        <w:ind w:left="0" w:firstLine="0"/>
        <w:jc w:val="both"/>
        <w:rPr>
          <w:rFonts w:ascii="Times New Roman" w:hAnsi="Times New Roman" w:cs="Times New Roman"/>
          <w:b/>
          <w:sz w:val="24"/>
          <w:szCs w:val="24"/>
        </w:rPr>
      </w:pPr>
      <w:r w:rsidRPr="000E7507">
        <w:rPr>
          <w:rFonts w:ascii="Times New Roman" w:hAnsi="Times New Roman" w:cs="Times New Roman"/>
          <w:sz w:val="24"/>
          <w:szCs w:val="24"/>
        </w:rPr>
        <w:t>возможность самовыражения детей.</w:t>
      </w:r>
    </w:p>
    <w:p w:rsidR="00A95BAC" w:rsidRPr="000E7507" w:rsidRDefault="00B46F3D" w:rsidP="00B46F3D">
      <w:pPr>
        <w:spacing w:after="0"/>
        <w:jc w:val="both"/>
        <w:rPr>
          <w:rFonts w:ascii="Times New Roman" w:hAnsi="Times New Roman" w:cs="Times New Roman"/>
          <w:sz w:val="24"/>
          <w:szCs w:val="24"/>
        </w:rPr>
      </w:pPr>
      <w:r>
        <w:rPr>
          <w:rFonts w:ascii="Times New Roman" w:hAnsi="Times New Roman" w:cs="Times New Roman"/>
          <w:sz w:val="24"/>
          <w:szCs w:val="24"/>
        </w:rPr>
        <w:tab/>
      </w:r>
      <w:r w:rsidR="00E32E86" w:rsidRPr="000E7507">
        <w:rPr>
          <w:rFonts w:ascii="Times New Roman" w:hAnsi="Times New Roman" w:cs="Times New Roman"/>
          <w:sz w:val="24"/>
          <w:szCs w:val="24"/>
        </w:rPr>
        <w:t>Для детей раннего возраста образовательное пространство</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предоставл</w:t>
      </w:r>
      <w:r w:rsidR="00A95BAC" w:rsidRPr="000E7507">
        <w:rPr>
          <w:rFonts w:ascii="Times New Roman" w:hAnsi="Times New Roman" w:cs="Times New Roman"/>
          <w:sz w:val="24"/>
          <w:szCs w:val="24"/>
        </w:rPr>
        <w:t>яет</w:t>
      </w:r>
      <w:r w:rsidR="00E32E86" w:rsidRPr="000E7507">
        <w:rPr>
          <w:rFonts w:ascii="Times New Roman" w:hAnsi="Times New Roman" w:cs="Times New Roman"/>
          <w:sz w:val="24"/>
          <w:szCs w:val="24"/>
        </w:rPr>
        <w:t xml:space="preserve"> необходимые и достаточные возможности для</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движения, предметной и игровой деятельности с разными материалами</w:t>
      </w:r>
      <w:r w:rsidR="00A95BAC" w:rsidRPr="000E7507">
        <w:rPr>
          <w:rFonts w:ascii="Times New Roman" w:hAnsi="Times New Roman" w:cs="Times New Roman"/>
          <w:sz w:val="24"/>
          <w:szCs w:val="24"/>
        </w:rPr>
        <w:t>.</w:t>
      </w:r>
    </w:p>
    <w:p w:rsidR="00A95BAC" w:rsidRPr="000E7507" w:rsidRDefault="00B46F3D" w:rsidP="00B46F3D">
      <w:pPr>
        <w:spacing w:after="0"/>
        <w:jc w:val="both"/>
        <w:rPr>
          <w:rFonts w:ascii="Times New Roman" w:hAnsi="Times New Roman" w:cs="Times New Roman"/>
          <w:sz w:val="24"/>
          <w:szCs w:val="24"/>
        </w:rPr>
      </w:pPr>
      <w:r>
        <w:rPr>
          <w:rFonts w:ascii="Times New Roman" w:hAnsi="Times New Roman" w:cs="Times New Roman"/>
          <w:sz w:val="24"/>
          <w:szCs w:val="24"/>
        </w:rPr>
        <w:tab/>
      </w:r>
      <w:r w:rsidR="00E32E86" w:rsidRPr="000E7507">
        <w:rPr>
          <w:rFonts w:ascii="Times New Roman" w:hAnsi="Times New Roman" w:cs="Times New Roman"/>
          <w:sz w:val="24"/>
          <w:szCs w:val="24"/>
        </w:rPr>
        <w:t>Трансформируемость пространства предполагает возможность</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изменений предметно-пространственной среды в зависимости от</w:t>
      </w:r>
      <w:r w:rsidR="00A95BAC" w:rsidRPr="000E7507">
        <w:rPr>
          <w:rFonts w:ascii="Times New Roman" w:hAnsi="Times New Roman" w:cs="Times New Roman"/>
          <w:sz w:val="24"/>
          <w:szCs w:val="24"/>
        </w:rPr>
        <w:t xml:space="preserve"> о</w:t>
      </w:r>
      <w:r w:rsidR="00E32E86" w:rsidRPr="000E7507">
        <w:rPr>
          <w:rFonts w:ascii="Times New Roman" w:hAnsi="Times New Roman" w:cs="Times New Roman"/>
          <w:sz w:val="24"/>
          <w:szCs w:val="24"/>
        </w:rPr>
        <w:t>бразовательной ситуации, в том числе от меняющихся интересов и</w:t>
      </w:r>
      <w:r w:rsidR="002D2C7F"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возможностей детей</w:t>
      </w:r>
      <w:r w:rsidR="00A95BAC" w:rsidRPr="000E7507">
        <w:rPr>
          <w:rFonts w:ascii="Times New Roman" w:hAnsi="Times New Roman" w:cs="Times New Roman"/>
          <w:sz w:val="24"/>
          <w:szCs w:val="24"/>
        </w:rPr>
        <w:t>.</w:t>
      </w:r>
    </w:p>
    <w:p w:rsidR="00A95BAC" w:rsidRPr="000E7507" w:rsidRDefault="00E32E86" w:rsidP="00B46F3D">
      <w:pPr>
        <w:spacing w:after="0"/>
        <w:jc w:val="both"/>
        <w:rPr>
          <w:rFonts w:ascii="Times New Roman" w:hAnsi="Times New Roman" w:cs="Times New Roman"/>
          <w:sz w:val="24"/>
          <w:szCs w:val="24"/>
        </w:rPr>
      </w:pPr>
      <w:r w:rsidRPr="000E7507">
        <w:rPr>
          <w:rFonts w:ascii="Times New Roman" w:hAnsi="Times New Roman" w:cs="Times New Roman"/>
          <w:sz w:val="24"/>
          <w:szCs w:val="24"/>
        </w:rPr>
        <w:t>Пол</w:t>
      </w:r>
      <w:r w:rsidR="00A95BAC" w:rsidRPr="000E7507">
        <w:rPr>
          <w:rFonts w:ascii="Times New Roman" w:hAnsi="Times New Roman" w:cs="Times New Roman"/>
          <w:sz w:val="24"/>
          <w:szCs w:val="24"/>
        </w:rPr>
        <w:t>и</w:t>
      </w:r>
      <w:r w:rsidRPr="000E7507">
        <w:rPr>
          <w:rFonts w:ascii="Times New Roman" w:hAnsi="Times New Roman" w:cs="Times New Roman"/>
          <w:sz w:val="24"/>
          <w:szCs w:val="24"/>
        </w:rPr>
        <w:t xml:space="preserve">функциональность материалов </w:t>
      </w:r>
      <w:r w:rsidR="00A95BAC" w:rsidRPr="000E7507">
        <w:rPr>
          <w:rFonts w:ascii="Times New Roman" w:hAnsi="Times New Roman" w:cs="Times New Roman"/>
          <w:sz w:val="24"/>
          <w:szCs w:val="24"/>
        </w:rPr>
        <w:t xml:space="preserve">дает </w:t>
      </w:r>
      <w:r w:rsidRPr="000E7507">
        <w:rPr>
          <w:rFonts w:ascii="Times New Roman" w:hAnsi="Times New Roman" w:cs="Times New Roman"/>
          <w:sz w:val="24"/>
          <w:szCs w:val="24"/>
        </w:rPr>
        <w:t>возможность разнообразного использования различных составляющих</w:t>
      </w:r>
      <w:r w:rsidR="002D2C7F" w:rsidRPr="000E7507">
        <w:rPr>
          <w:rFonts w:ascii="Times New Roman" w:hAnsi="Times New Roman" w:cs="Times New Roman"/>
          <w:sz w:val="24"/>
          <w:szCs w:val="24"/>
        </w:rPr>
        <w:t xml:space="preserve">  </w:t>
      </w:r>
      <w:r w:rsidRPr="000E7507">
        <w:rPr>
          <w:rFonts w:ascii="Times New Roman" w:hAnsi="Times New Roman" w:cs="Times New Roman"/>
          <w:sz w:val="24"/>
          <w:szCs w:val="24"/>
        </w:rPr>
        <w:t>предметной среды, например, детской мебели, матов, мягких модулей,</w:t>
      </w:r>
      <w:r w:rsidR="002D2C7F" w:rsidRPr="000E7507">
        <w:rPr>
          <w:rFonts w:ascii="Times New Roman" w:hAnsi="Times New Roman" w:cs="Times New Roman"/>
          <w:sz w:val="24"/>
          <w:szCs w:val="24"/>
        </w:rPr>
        <w:t xml:space="preserve"> </w:t>
      </w:r>
      <w:r w:rsidRPr="000E7507">
        <w:rPr>
          <w:rFonts w:ascii="Times New Roman" w:hAnsi="Times New Roman" w:cs="Times New Roman"/>
          <w:sz w:val="24"/>
          <w:szCs w:val="24"/>
        </w:rPr>
        <w:t>ширм и т.д</w:t>
      </w:r>
      <w:r w:rsidR="00A95BAC" w:rsidRPr="000E7507">
        <w:rPr>
          <w:rFonts w:ascii="Times New Roman" w:hAnsi="Times New Roman" w:cs="Times New Roman"/>
          <w:sz w:val="24"/>
          <w:szCs w:val="24"/>
        </w:rPr>
        <w:t>.</w:t>
      </w:r>
    </w:p>
    <w:p w:rsidR="002F2E7D" w:rsidRPr="000E7507" w:rsidRDefault="00B46F3D" w:rsidP="00B46F3D">
      <w:pPr>
        <w:spacing w:after="0"/>
        <w:jc w:val="both"/>
        <w:rPr>
          <w:rFonts w:ascii="Times New Roman" w:hAnsi="Times New Roman" w:cs="Times New Roman"/>
          <w:sz w:val="24"/>
          <w:szCs w:val="24"/>
        </w:rPr>
      </w:pPr>
      <w:r>
        <w:rPr>
          <w:rFonts w:ascii="Times New Roman" w:hAnsi="Times New Roman" w:cs="Times New Roman"/>
          <w:sz w:val="24"/>
          <w:szCs w:val="24"/>
        </w:rPr>
        <w:tab/>
      </w:r>
      <w:r w:rsidR="00E32E86" w:rsidRPr="000E7507">
        <w:rPr>
          <w:rFonts w:ascii="Times New Roman" w:hAnsi="Times New Roman" w:cs="Times New Roman"/>
          <w:sz w:val="24"/>
          <w:szCs w:val="24"/>
        </w:rPr>
        <w:t xml:space="preserve">Вариативность среды </w:t>
      </w:r>
      <w:r w:rsidR="00A95BAC" w:rsidRPr="000E7507">
        <w:rPr>
          <w:rFonts w:ascii="Times New Roman" w:hAnsi="Times New Roman" w:cs="Times New Roman"/>
          <w:sz w:val="24"/>
          <w:szCs w:val="24"/>
        </w:rPr>
        <w:t xml:space="preserve">обеспечивается </w:t>
      </w:r>
      <w:r w:rsidR="00E32E86" w:rsidRPr="000E7507">
        <w:rPr>
          <w:rFonts w:ascii="Times New Roman" w:hAnsi="Times New Roman" w:cs="Times New Roman"/>
          <w:sz w:val="24"/>
          <w:szCs w:val="24"/>
        </w:rPr>
        <w:t>наличие</w:t>
      </w:r>
      <w:r w:rsidR="00A95BAC" w:rsidRPr="000E7507">
        <w:rPr>
          <w:rFonts w:ascii="Times New Roman" w:hAnsi="Times New Roman" w:cs="Times New Roman"/>
          <w:sz w:val="24"/>
          <w:szCs w:val="24"/>
        </w:rPr>
        <w:t>м</w:t>
      </w:r>
      <w:r w:rsidR="00E32E86" w:rsidRPr="000E7507">
        <w:rPr>
          <w:rFonts w:ascii="Times New Roman" w:hAnsi="Times New Roman" w:cs="Times New Roman"/>
          <w:sz w:val="24"/>
          <w:szCs w:val="24"/>
        </w:rPr>
        <w:t xml:space="preserve"> различных пространств (для игры</w:t>
      </w:r>
      <w:r w:rsidR="00A95BAC"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конструирования, уединения и пр.), а также разнообразных материалов</w:t>
      </w:r>
      <w:r w:rsidR="00A95BAC"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игр, игрушек и оборудования, обеспечивающих свободный выбор детей</w:t>
      </w:r>
      <w:r w:rsidR="00A95BAC"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периодическую сменяемость игрового материала, появление новых</w:t>
      </w:r>
      <w:r w:rsidR="008F3BC0"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предметов, стимулирующих игровую, двигательную, познавательную и</w:t>
      </w:r>
      <w:r w:rsidR="008F3BC0"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исследовательскую активность детей</w:t>
      </w:r>
      <w:r w:rsidR="002F2E7D" w:rsidRPr="000E7507">
        <w:rPr>
          <w:rFonts w:ascii="Times New Roman" w:hAnsi="Times New Roman" w:cs="Times New Roman"/>
          <w:sz w:val="24"/>
          <w:szCs w:val="24"/>
        </w:rPr>
        <w:t>.</w:t>
      </w:r>
    </w:p>
    <w:p w:rsidR="002F2E7D" w:rsidRPr="000E7507" w:rsidRDefault="00B46F3D" w:rsidP="00B46F3D">
      <w:pPr>
        <w:spacing w:after="0"/>
        <w:jc w:val="both"/>
        <w:rPr>
          <w:rFonts w:ascii="Times New Roman" w:hAnsi="Times New Roman" w:cs="Times New Roman"/>
          <w:sz w:val="24"/>
          <w:szCs w:val="24"/>
        </w:rPr>
      </w:pPr>
      <w:r>
        <w:rPr>
          <w:rFonts w:ascii="Times New Roman" w:hAnsi="Times New Roman" w:cs="Times New Roman"/>
          <w:sz w:val="24"/>
          <w:szCs w:val="24"/>
        </w:rPr>
        <w:tab/>
      </w:r>
      <w:r w:rsidR="00E32E86" w:rsidRPr="000E7507">
        <w:rPr>
          <w:rFonts w:ascii="Times New Roman" w:hAnsi="Times New Roman" w:cs="Times New Roman"/>
          <w:sz w:val="24"/>
          <w:szCs w:val="24"/>
        </w:rPr>
        <w:t xml:space="preserve">Доступность среды </w:t>
      </w:r>
      <w:r w:rsidR="002F2E7D" w:rsidRPr="000E7507">
        <w:rPr>
          <w:rFonts w:ascii="Times New Roman" w:hAnsi="Times New Roman" w:cs="Times New Roman"/>
          <w:sz w:val="24"/>
          <w:szCs w:val="24"/>
        </w:rPr>
        <w:t xml:space="preserve">обеспечивается </w:t>
      </w:r>
      <w:r w:rsidR="00E32E86" w:rsidRPr="000E7507">
        <w:rPr>
          <w:rFonts w:ascii="Times New Roman" w:hAnsi="Times New Roman" w:cs="Times New Roman"/>
          <w:sz w:val="24"/>
          <w:szCs w:val="24"/>
        </w:rPr>
        <w:t>доступность</w:t>
      </w:r>
      <w:r w:rsidR="002F2E7D" w:rsidRPr="000E7507">
        <w:rPr>
          <w:rFonts w:ascii="Times New Roman" w:hAnsi="Times New Roman" w:cs="Times New Roman"/>
          <w:sz w:val="24"/>
          <w:szCs w:val="24"/>
        </w:rPr>
        <w:t>ю</w:t>
      </w:r>
      <w:r w:rsidR="00E32E86" w:rsidRPr="000E7507">
        <w:rPr>
          <w:rFonts w:ascii="Times New Roman" w:hAnsi="Times New Roman" w:cs="Times New Roman"/>
          <w:sz w:val="24"/>
          <w:szCs w:val="24"/>
        </w:rPr>
        <w:t xml:space="preserve"> для воспитанников, в том числе детей с ограниченными</w:t>
      </w:r>
      <w:r w:rsidR="008F3BC0"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возможностями здоровья и детей-инвалидов, всех помещений, где</w:t>
      </w:r>
      <w:r w:rsidR="008F3BC0"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осуществляется образовательная деятельность</w:t>
      </w:r>
      <w:r w:rsidR="002F2E7D"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свободный доступ детей, в том числе детей с ограниченными</w:t>
      </w:r>
      <w:r w:rsidR="008F3BC0"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возможностями здоровья, к играм, игрушкам, материалам, пособиям</w:t>
      </w:r>
      <w:r w:rsidR="002F2E7D"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обеспечивающим все основные виды детской активности</w:t>
      </w:r>
      <w:r w:rsidR="002F2E7D" w:rsidRPr="000E7507">
        <w:rPr>
          <w:rFonts w:ascii="Times New Roman" w:hAnsi="Times New Roman" w:cs="Times New Roman"/>
          <w:sz w:val="24"/>
          <w:szCs w:val="24"/>
        </w:rPr>
        <w:t xml:space="preserve">; </w:t>
      </w:r>
      <w:r w:rsidR="00E32E86" w:rsidRPr="000E7507">
        <w:rPr>
          <w:rFonts w:ascii="Times New Roman" w:hAnsi="Times New Roman" w:cs="Times New Roman"/>
          <w:sz w:val="24"/>
          <w:szCs w:val="24"/>
        </w:rPr>
        <w:t>исправность и сохранность материалов и оборудования</w:t>
      </w:r>
      <w:r w:rsidR="002F2E7D" w:rsidRPr="000E7507">
        <w:rPr>
          <w:rFonts w:ascii="Times New Roman" w:hAnsi="Times New Roman" w:cs="Times New Roman"/>
          <w:sz w:val="24"/>
          <w:szCs w:val="24"/>
        </w:rPr>
        <w:t>.</w:t>
      </w:r>
    </w:p>
    <w:p w:rsidR="00E32E86" w:rsidRPr="000E7507" w:rsidRDefault="00E32E86" w:rsidP="00B46F3D">
      <w:pPr>
        <w:spacing w:after="0"/>
        <w:jc w:val="both"/>
        <w:rPr>
          <w:rFonts w:ascii="Times New Roman" w:hAnsi="Times New Roman" w:cs="Times New Roman"/>
          <w:sz w:val="24"/>
          <w:szCs w:val="24"/>
        </w:rPr>
      </w:pPr>
      <w:r w:rsidRPr="000E7507">
        <w:rPr>
          <w:rFonts w:ascii="Times New Roman" w:hAnsi="Times New Roman" w:cs="Times New Roman"/>
          <w:sz w:val="24"/>
          <w:szCs w:val="24"/>
        </w:rPr>
        <w:t>Безопасность предметно-пространственной среды соответств</w:t>
      </w:r>
      <w:r w:rsidR="002F2E7D" w:rsidRPr="000E7507">
        <w:rPr>
          <w:rFonts w:ascii="Times New Roman" w:hAnsi="Times New Roman" w:cs="Times New Roman"/>
          <w:sz w:val="24"/>
          <w:szCs w:val="24"/>
        </w:rPr>
        <w:t>ует</w:t>
      </w:r>
      <w:r w:rsidR="008F3BC0" w:rsidRPr="000E7507">
        <w:rPr>
          <w:rFonts w:ascii="Times New Roman" w:hAnsi="Times New Roman" w:cs="Times New Roman"/>
          <w:sz w:val="24"/>
          <w:szCs w:val="24"/>
        </w:rPr>
        <w:t xml:space="preserve"> </w:t>
      </w:r>
      <w:r w:rsidR="002F2E7D" w:rsidRPr="000E7507">
        <w:rPr>
          <w:rFonts w:ascii="Times New Roman" w:hAnsi="Times New Roman" w:cs="Times New Roman"/>
          <w:sz w:val="24"/>
          <w:szCs w:val="24"/>
        </w:rPr>
        <w:t>всем</w:t>
      </w:r>
      <w:r w:rsidRPr="000E7507">
        <w:rPr>
          <w:rFonts w:ascii="Times New Roman" w:hAnsi="Times New Roman" w:cs="Times New Roman"/>
          <w:sz w:val="24"/>
          <w:szCs w:val="24"/>
        </w:rPr>
        <w:t xml:space="preserve"> требованиям по обеспечению надежности и</w:t>
      </w:r>
      <w:r w:rsidR="008F3BC0" w:rsidRPr="000E7507">
        <w:rPr>
          <w:rFonts w:ascii="Times New Roman" w:hAnsi="Times New Roman" w:cs="Times New Roman"/>
          <w:sz w:val="24"/>
          <w:szCs w:val="24"/>
        </w:rPr>
        <w:t xml:space="preserve"> </w:t>
      </w:r>
      <w:r w:rsidRPr="000E7507">
        <w:rPr>
          <w:rFonts w:ascii="Times New Roman" w:hAnsi="Times New Roman" w:cs="Times New Roman"/>
          <w:sz w:val="24"/>
          <w:szCs w:val="24"/>
        </w:rPr>
        <w:t>безопасности их использования.</w:t>
      </w:r>
    </w:p>
    <w:p w:rsidR="00AD00F4" w:rsidRPr="000E7507" w:rsidRDefault="00AD00F4" w:rsidP="00B46F3D">
      <w:pPr>
        <w:spacing w:after="0" w:line="240" w:lineRule="auto"/>
        <w:jc w:val="both"/>
        <w:rPr>
          <w:rFonts w:ascii="Times New Roman" w:hAnsi="Times New Roman" w:cs="Times New Roman"/>
          <w:b/>
          <w:sz w:val="24"/>
          <w:szCs w:val="24"/>
        </w:rPr>
      </w:pPr>
    </w:p>
    <w:p w:rsidR="001F0646" w:rsidRDefault="001F0646" w:rsidP="00B46F3D">
      <w:pPr>
        <w:spacing w:after="0" w:line="240" w:lineRule="auto"/>
        <w:jc w:val="both"/>
        <w:rPr>
          <w:rFonts w:ascii="Times New Roman" w:hAnsi="Times New Roman" w:cs="Times New Roman"/>
          <w:b/>
          <w:sz w:val="24"/>
          <w:szCs w:val="24"/>
        </w:rPr>
      </w:pPr>
    </w:p>
    <w:p w:rsidR="001F0646" w:rsidRDefault="001F0646" w:rsidP="00AD00F4">
      <w:pPr>
        <w:spacing w:after="0" w:line="240" w:lineRule="auto"/>
        <w:ind w:firstLine="709"/>
        <w:jc w:val="center"/>
        <w:rPr>
          <w:rFonts w:ascii="Times New Roman" w:hAnsi="Times New Roman" w:cs="Times New Roman"/>
          <w:b/>
          <w:sz w:val="24"/>
          <w:szCs w:val="24"/>
        </w:rPr>
      </w:pPr>
    </w:p>
    <w:p w:rsidR="001F0646" w:rsidRDefault="001F0646" w:rsidP="00AD00F4">
      <w:pPr>
        <w:spacing w:after="0" w:line="240" w:lineRule="auto"/>
        <w:ind w:firstLine="709"/>
        <w:jc w:val="center"/>
        <w:rPr>
          <w:rFonts w:ascii="Times New Roman" w:hAnsi="Times New Roman" w:cs="Times New Roman"/>
          <w:b/>
          <w:sz w:val="24"/>
          <w:szCs w:val="24"/>
        </w:rPr>
      </w:pPr>
    </w:p>
    <w:p w:rsidR="001F0646" w:rsidRDefault="001F0646" w:rsidP="00AD00F4">
      <w:pPr>
        <w:spacing w:after="0" w:line="240" w:lineRule="auto"/>
        <w:ind w:firstLine="709"/>
        <w:jc w:val="center"/>
        <w:rPr>
          <w:rFonts w:ascii="Times New Roman" w:hAnsi="Times New Roman" w:cs="Times New Roman"/>
          <w:b/>
          <w:sz w:val="24"/>
          <w:szCs w:val="24"/>
        </w:rPr>
      </w:pPr>
    </w:p>
    <w:p w:rsidR="001F0646" w:rsidRDefault="001F0646" w:rsidP="00AD00F4">
      <w:pPr>
        <w:spacing w:after="0" w:line="240" w:lineRule="auto"/>
        <w:ind w:firstLine="709"/>
        <w:jc w:val="center"/>
        <w:rPr>
          <w:rFonts w:ascii="Times New Roman" w:hAnsi="Times New Roman" w:cs="Times New Roman"/>
          <w:b/>
          <w:sz w:val="24"/>
          <w:szCs w:val="24"/>
        </w:rPr>
      </w:pPr>
    </w:p>
    <w:p w:rsidR="001F0646" w:rsidRDefault="001F0646" w:rsidP="00AD00F4">
      <w:pPr>
        <w:spacing w:after="0" w:line="240" w:lineRule="auto"/>
        <w:ind w:firstLine="709"/>
        <w:jc w:val="center"/>
        <w:rPr>
          <w:rFonts w:ascii="Times New Roman" w:hAnsi="Times New Roman" w:cs="Times New Roman"/>
          <w:b/>
          <w:sz w:val="24"/>
          <w:szCs w:val="24"/>
        </w:rPr>
      </w:pPr>
    </w:p>
    <w:p w:rsidR="001F0646" w:rsidRDefault="001F0646" w:rsidP="00AD00F4">
      <w:pPr>
        <w:spacing w:after="0" w:line="240" w:lineRule="auto"/>
        <w:ind w:firstLine="709"/>
        <w:jc w:val="center"/>
        <w:rPr>
          <w:rFonts w:ascii="Times New Roman" w:hAnsi="Times New Roman" w:cs="Times New Roman"/>
          <w:b/>
          <w:sz w:val="24"/>
          <w:szCs w:val="24"/>
        </w:rPr>
      </w:pPr>
    </w:p>
    <w:p w:rsidR="001F0646" w:rsidRDefault="001F0646" w:rsidP="00AD00F4">
      <w:pPr>
        <w:spacing w:after="0" w:line="240" w:lineRule="auto"/>
        <w:ind w:firstLine="709"/>
        <w:jc w:val="center"/>
        <w:rPr>
          <w:rFonts w:ascii="Times New Roman" w:hAnsi="Times New Roman" w:cs="Times New Roman"/>
          <w:b/>
          <w:sz w:val="24"/>
          <w:szCs w:val="24"/>
        </w:rPr>
      </w:pPr>
    </w:p>
    <w:p w:rsidR="001F0646" w:rsidRDefault="001F0646" w:rsidP="00AD00F4">
      <w:pPr>
        <w:spacing w:after="0" w:line="240" w:lineRule="auto"/>
        <w:ind w:firstLine="709"/>
        <w:jc w:val="center"/>
        <w:rPr>
          <w:rFonts w:ascii="Times New Roman" w:hAnsi="Times New Roman" w:cs="Times New Roman"/>
          <w:b/>
          <w:sz w:val="24"/>
          <w:szCs w:val="24"/>
        </w:rPr>
      </w:pPr>
    </w:p>
    <w:p w:rsidR="001F0646" w:rsidRDefault="001F0646" w:rsidP="00AD00F4">
      <w:pPr>
        <w:spacing w:after="0" w:line="240" w:lineRule="auto"/>
        <w:ind w:firstLine="709"/>
        <w:jc w:val="center"/>
        <w:rPr>
          <w:rFonts w:ascii="Times New Roman" w:hAnsi="Times New Roman" w:cs="Times New Roman"/>
          <w:b/>
          <w:sz w:val="24"/>
          <w:szCs w:val="24"/>
        </w:rPr>
      </w:pPr>
    </w:p>
    <w:p w:rsidR="001F0646" w:rsidRDefault="001F0646" w:rsidP="00AD00F4">
      <w:pPr>
        <w:spacing w:after="0" w:line="240" w:lineRule="auto"/>
        <w:ind w:firstLine="709"/>
        <w:jc w:val="center"/>
        <w:rPr>
          <w:rFonts w:ascii="Times New Roman" w:hAnsi="Times New Roman" w:cs="Times New Roman"/>
          <w:b/>
          <w:sz w:val="24"/>
          <w:szCs w:val="24"/>
        </w:rPr>
      </w:pPr>
    </w:p>
    <w:p w:rsidR="001F0646" w:rsidRDefault="001F0646" w:rsidP="00AD00F4">
      <w:pPr>
        <w:spacing w:after="0" w:line="240" w:lineRule="auto"/>
        <w:ind w:firstLine="709"/>
        <w:jc w:val="center"/>
        <w:rPr>
          <w:rFonts w:ascii="Times New Roman" w:hAnsi="Times New Roman" w:cs="Times New Roman"/>
          <w:b/>
          <w:sz w:val="24"/>
          <w:szCs w:val="24"/>
        </w:rPr>
      </w:pPr>
    </w:p>
    <w:p w:rsidR="001F0646" w:rsidRDefault="001F0646" w:rsidP="00AD00F4">
      <w:pPr>
        <w:spacing w:after="0" w:line="240" w:lineRule="auto"/>
        <w:ind w:firstLine="709"/>
        <w:jc w:val="center"/>
        <w:rPr>
          <w:rFonts w:ascii="Times New Roman" w:hAnsi="Times New Roman" w:cs="Times New Roman"/>
          <w:b/>
          <w:sz w:val="24"/>
          <w:szCs w:val="24"/>
        </w:rPr>
      </w:pPr>
    </w:p>
    <w:p w:rsidR="001F0646" w:rsidRDefault="001F0646" w:rsidP="00AD00F4">
      <w:pPr>
        <w:spacing w:after="0" w:line="240" w:lineRule="auto"/>
        <w:ind w:firstLine="709"/>
        <w:jc w:val="center"/>
        <w:rPr>
          <w:rFonts w:ascii="Times New Roman" w:hAnsi="Times New Roman" w:cs="Times New Roman"/>
          <w:b/>
          <w:sz w:val="24"/>
          <w:szCs w:val="24"/>
        </w:rPr>
      </w:pPr>
    </w:p>
    <w:p w:rsidR="001F0646" w:rsidRDefault="001F0646" w:rsidP="00AD00F4">
      <w:pPr>
        <w:spacing w:after="0" w:line="240" w:lineRule="auto"/>
        <w:ind w:firstLine="709"/>
        <w:jc w:val="center"/>
        <w:rPr>
          <w:rFonts w:ascii="Times New Roman" w:hAnsi="Times New Roman" w:cs="Times New Roman"/>
          <w:b/>
          <w:sz w:val="24"/>
          <w:szCs w:val="24"/>
        </w:rPr>
      </w:pPr>
    </w:p>
    <w:p w:rsidR="001F0646" w:rsidRDefault="001F0646" w:rsidP="00AD00F4">
      <w:pPr>
        <w:spacing w:after="0" w:line="240" w:lineRule="auto"/>
        <w:ind w:firstLine="709"/>
        <w:jc w:val="center"/>
        <w:rPr>
          <w:rFonts w:ascii="Times New Roman" w:hAnsi="Times New Roman" w:cs="Times New Roman"/>
          <w:b/>
          <w:sz w:val="24"/>
          <w:szCs w:val="24"/>
        </w:rPr>
      </w:pPr>
    </w:p>
    <w:p w:rsidR="00AD00F4" w:rsidRPr="000E7507" w:rsidRDefault="00AD00F4" w:rsidP="00AD00F4">
      <w:pPr>
        <w:spacing w:after="0" w:line="240" w:lineRule="auto"/>
        <w:ind w:firstLine="709"/>
        <w:jc w:val="center"/>
        <w:rPr>
          <w:rFonts w:ascii="Times New Roman" w:hAnsi="Times New Roman" w:cs="Times New Roman"/>
          <w:b/>
          <w:sz w:val="24"/>
          <w:szCs w:val="24"/>
        </w:rPr>
      </w:pPr>
      <w:r w:rsidRPr="000E7507">
        <w:rPr>
          <w:rFonts w:ascii="Times New Roman" w:hAnsi="Times New Roman" w:cs="Times New Roman"/>
          <w:b/>
          <w:sz w:val="24"/>
          <w:szCs w:val="24"/>
        </w:rPr>
        <w:lastRenderedPageBreak/>
        <w:t>Краткая презентация Программы</w:t>
      </w:r>
    </w:p>
    <w:p w:rsidR="00AD00F4" w:rsidRPr="000E7507" w:rsidRDefault="00AD00F4" w:rsidP="00AD00F4">
      <w:pPr>
        <w:spacing w:after="0" w:line="240" w:lineRule="auto"/>
        <w:ind w:firstLine="709"/>
        <w:jc w:val="center"/>
        <w:rPr>
          <w:rFonts w:ascii="Times New Roman" w:hAnsi="Times New Roman" w:cs="Times New Roman"/>
          <w:b/>
          <w:color w:val="0070C0"/>
          <w:sz w:val="24"/>
          <w:szCs w:val="24"/>
        </w:rPr>
      </w:pPr>
    </w:p>
    <w:p w:rsidR="00AD00F4" w:rsidRPr="000E7507" w:rsidRDefault="00AD00F4" w:rsidP="00B46F3D">
      <w:pPr>
        <w:spacing w:after="0" w:line="240" w:lineRule="auto"/>
        <w:jc w:val="both"/>
        <w:rPr>
          <w:rFonts w:ascii="Times New Roman" w:hAnsi="Times New Roman" w:cs="Times New Roman"/>
          <w:b/>
          <w:sz w:val="24"/>
          <w:szCs w:val="24"/>
        </w:rPr>
      </w:pPr>
      <w:r w:rsidRPr="000E7507">
        <w:rPr>
          <w:rFonts w:ascii="Times New Roman" w:hAnsi="Times New Roman" w:cs="Times New Roman"/>
          <w:b/>
          <w:sz w:val="24"/>
          <w:szCs w:val="24"/>
        </w:rPr>
        <w:t xml:space="preserve">Название: </w:t>
      </w:r>
    </w:p>
    <w:p w:rsidR="00F45B58"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 xml:space="preserve">Муниципальное бюджетное дошкольное образовательное учреждение </w:t>
      </w:r>
      <w:r w:rsidR="00F45B58" w:rsidRPr="00F45B58">
        <w:rPr>
          <w:rFonts w:ascii="Times New Roman" w:hAnsi="Times New Roman" w:cs="Times New Roman"/>
          <w:sz w:val="24"/>
          <w:szCs w:val="24"/>
        </w:rPr>
        <w:t>«Детский сад №204 общеразвивающего вида с приоритетным осуществлением деятельности по физическому направлению развития детей»</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b/>
          <w:sz w:val="24"/>
          <w:szCs w:val="24"/>
        </w:rPr>
        <w:t>Учредитель:</w:t>
      </w:r>
      <w:r w:rsidRPr="000E7507">
        <w:rPr>
          <w:rFonts w:ascii="Times New Roman" w:hAnsi="Times New Roman" w:cs="Times New Roman"/>
          <w:sz w:val="24"/>
          <w:szCs w:val="24"/>
        </w:rPr>
        <w:t xml:space="preserve"> муниципальное образование г.</w:t>
      </w:r>
      <w:r w:rsidR="00A91A8B" w:rsidRPr="000E7507">
        <w:rPr>
          <w:rFonts w:ascii="Times New Roman" w:hAnsi="Times New Roman" w:cs="Times New Roman"/>
          <w:sz w:val="24"/>
          <w:szCs w:val="24"/>
        </w:rPr>
        <w:t xml:space="preserve"> </w:t>
      </w:r>
      <w:r w:rsidRPr="000E7507">
        <w:rPr>
          <w:rFonts w:ascii="Times New Roman" w:hAnsi="Times New Roman" w:cs="Times New Roman"/>
          <w:sz w:val="24"/>
          <w:szCs w:val="24"/>
        </w:rPr>
        <w:t>Красноярска.</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b/>
          <w:sz w:val="24"/>
          <w:szCs w:val="24"/>
        </w:rPr>
        <w:t xml:space="preserve">Лицензия: </w:t>
      </w:r>
      <w:r w:rsidRPr="000E7507">
        <w:rPr>
          <w:rFonts w:ascii="Times New Roman" w:hAnsi="Times New Roman" w:cs="Times New Roman"/>
          <w:sz w:val="24"/>
          <w:szCs w:val="24"/>
        </w:rPr>
        <w:t xml:space="preserve">№ </w:t>
      </w:r>
      <w:r w:rsidR="00A91A8B" w:rsidRPr="000E7507">
        <w:rPr>
          <w:rFonts w:ascii="Times New Roman" w:hAnsi="Times New Roman" w:cs="Times New Roman"/>
          <w:sz w:val="24"/>
          <w:szCs w:val="24"/>
        </w:rPr>
        <w:t>4478-л</w:t>
      </w:r>
      <w:r w:rsidRPr="000E7507">
        <w:rPr>
          <w:rFonts w:ascii="Times New Roman" w:hAnsi="Times New Roman" w:cs="Times New Roman"/>
          <w:sz w:val="24"/>
          <w:szCs w:val="24"/>
        </w:rPr>
        <w:t xml:space="preserve"> от </w:t>
      </w:r>
      <w:r w:rsidR="00A91A8B" w:rsidRPr="000E7507">
        <w:rPr>
          <w:rFonts w:ascii="Times New Roman" w:hAnsi="Times New Roman" w:cs="Times New Roman"/>
          <w:sz w:val="24"/>
          <w:szCs w:val="24"/>
        </w:rPr>
        <w:t>28.02.2011</w:t>
      </w:r>
      <w:r w:rsidRPr="000E7507">
        <w:rPr>
          <w:rFonts w:ascii="Times New Roman" w:hAnsi="Times New Roman" w:cs="Times New Roman"/>
          <w:sz w:val="24"/>
          <w:szCs w:val="24"/>
        </w:rPr>
        <w:t xml:space="preserve">, серия </w:t>
      </w:r>
      <w:r w:rsidR="00CD512B" w:rsidRPr="000E7507">
        <w:rPr>
          <w:rFonts w:ascii="Times New Roman" w:hAnsi="Times New Roman" w:cs="Times New Roman"/>
          <w:sz w:val="24"/>
          <w:szCs w:val="24"/>
        </w:rPr>
        <w:t>РО</w:t>
      </w:r>
      <w:r w:rsidRPr="000E7507">
        <w:rPr>
          <w:rFonts w:ascii="Times New Roman" w:hAnsi="Times New Roman" w:cs="Times New Roman"/>
          <w:sz w:val="24"/>
          <w:szCs w:val="24"/>
        </w:rPr>
        <w:t xml:space="preserve"> № </w:t>
      </w:r>
      <w:r w:rsidR="00CD512B" w:rsidRPr="000E7507">
        <w:rPr>
          <w:rFonts w:ascii="Times New Roman" w:hAnsi="Times New Roman" w:cs="Times New Roman"/>
          <w:sz w:val="24"/>
          <w:szCs w:val="24"/>
        </w:rPr>
        <w:t>017233</w:t>
      </w:r>
      <w:r w:rsidRPr="000E7507">
        <w:rPr>
          <w:rFonts w:ascii="Times New Roman" w:hAnsi="Times New Roman" w:cs="Times New Roman"/>
          <w:sz w:val="24"/>
          <w:szCs w:val="24"/>
        </w:rPr>
        <w:t xml:space="preserve"> (бессрочная).</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b/>
          <w:sz w:val="24"/>
          <w:szCs w:val="24"/>
        </w:rPr>
        <w:t>Год основания</w:t>
      </w:r>
      <w:r w:rsidRPr="000E7507">
        <w:rPr>
          <w:rFonts w:ascii="Times New Roman" w:hAnsi="Times New Roman" w:cs="Times New Roman"/>
          <w:sz w:val="24"/>
          <w:szCs w:val="24"/>
        </w:rPr>
        <w:t xml:space="preserve">: </w:t>
      </w:r>
      <w:r w:rsidR="00CD512B" w:rsidRPr="000E7507">
        <w:rPr>
          <w:rFonts w:ascii="Times New Roman" w:hAnsi="Times New Roman" w:cs="Times New Roman"/>
          <w:sz w:val="24"/>
          <w:szCs w:val="24"/>
        </w:rPr>
        <w:t>19</w:t>
      </w:r>
      <w:r w:rsidR="00F45B58">
        <w:rPr>
          <w:rFonts w:ascii="Times New Roman" w:hAnsi="Times New Roman" w:cs="Times New Roman"/>
          <w:sz w:val="24"/>
          <w:szCs w:val="24"/>
        </w:rPr>
        <w:t>67</w:t>
      </w:r>
      <w:r w:rsidRPr="000E7507">
        <w:rPr>
          <w:rFonts w:ascii="Times New Roman" w:hAnsi="Times New Roman" w:cs="Times New Roman"/>
          <w:sz w:val="24"/>
          <w:szCs w:val="24"/>
        </w:rPr>
        <w:t xml:space="preserve"> год</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b/>
          <w:sz w:val="24"/>
          <w:szCs w:val="24"/>
        </w:rPr>
        <w:t>Юридический, фактический адрес:</w:t>
      </w:r>
      <w:r w:rsidRPr="000E7507">
        <w:rPr>
          <w:rFonts w:ascii="Times New Roman" w:hAnsi="Times New Roman" w:cs="Times New Roman"/>
          <w:sz w:val="24"/>
          <w:szCs w:val="24"/>
        </w:rPr>
        <w:t xml:space="preserve"> </w:t>
      </w:r>
      <w:r w:rsidR="00CD512B" w:rsidRPr="000E7507">
        <w:rPr>
          <w:rFonts w:ascii="Times New Roman" w:hAnsi="Times New Roman" w:cs="Times New Roman"/>
          <w:sz w:val="24"/>
          <w:szCs w:val="24"/>
        </w:rPr>
        <w:t xml:space="preserve">660001, г.Красноярск, ул. </w:t>
      </w:r>
      <w:r w:rsidR="00F45B58">
        <w:rPr>
          <w:rFonts w:ascii="Times New Roman" w:hAnsi="Times New Roman" w:cs="Times New Roman"/>
          <w:sz w:val="24"/>
          <w:szCs w:val="24"/>
        </w:rPr>
        <w:t>Ленина 165</w:t>
      </w:r>
      <w:r w:rsidR="00CD512B" w:rsidRPr="000E7507">
        <w:rPr>
          <w:rFonts w:ascii="Times New Roman" w:hAnsi="Times New Roman" w:cs="Times New Roman"/>
          <w:sz w:val="24"/>
          <w:szCs w:val="24"/>
        </w:rPr>
        <w:t>, тел.</w:t>
      </w:r>
      <w:r w:rsidR="00F45B58">
        <w:rPr>
          <w:rFonts w:ascii="Times New Roman" w:hAnsi="Times New Roman" w:cs="Times New Roman"/>
          <w:sz w:val="24"/>
          <w:szCs w:val="24"/>
        </w:rPr>
        <w:t>221-47-12</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b/>
          <w:sz w:val="24"/>
          <w:szCs w:val="24"/>
        </w:rPr>
        <w:t>Форма собственности:</w:t>
      </w:r>
      <w:r w:rsidRPr="000E7507">
        <w:rPr>
          <w:rFonts w:ascii="Times New Roman" w:hAnsi="Times New Roman" w:cs="Times New Roman"/>
          <w:sz w:val="24"/>
          <w:szCs w:val="24"/>
        </w:rPr>
        <w:t xml:space="preserve"> муниципальная.</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b/>
          <w:sz w:val="24"/>
          <w:szCs w:val="24"/>
        </w:rPr>
        <w:t>Количество групп:</w:t>
      </w:r>
      <w:r w:rsidRPr="000E7507">
        <w:rPr>
          <w:rFonts w:ascii="Times New Roman" w:hAnsi="Times New Roman" w:cs="Times New Roman"/>
          <w:sz w:val="24"/>
          <w:szCs w:val="24"/>
        </w:rPr>
        <w:t xml:space="preserve">  </w:t>
      </w:r>
      <w:r w:rsidR="00F45B58">
        <w:rPr>
          <w:rFonts w:ascii="Times New Roman" w:hAnsi="Times New Roman" w:cs="Times New Roman"/>
          <w:sz w:val="24"/>
          <w:szCs w:val="24"/>
        </w:rPr>
        <w:t>5</w:t>
      </w:r>
      <w:r w:rsidRPr="000E7507">
        <w:rPr>
          <w:rFonts w:ascii="Times New Roman" w:hAnsi="Times New Roman" w:cs="Times New Roman"/>
          <w:sz w:val="24"/>
          <w:szCs w:val="24"/>
        </w:rPr>
        <w:t>.</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b/>
          <w:sz w:val="24"/>
          <w:szCs w:val="24"/>
        </w:rPr>
        <w:t>Возрастная категория детей:</w:t>
      </w:r>
      <w:r w:rsidRPr="000E7507">
        <w:rPr>
          <w:rFonts w:ascii="Times New Roman" w:hAnsi="Times New Roman" w:cs="Times New Roman"/>
          <w:sz w:val="24"/>
          <w:szCs w:val="24"/>
        </w:rPr>
        <w:t xml:space="preserve"> </w:t>
      </w:r>
      <w:r w:rsidR="003C2C82" w:rsidRPr="000E7507">
        <w:rPr>
          <w:rFonts w:ascii="Times New Roman" w:hAnsi="Times New Roman" w:cs="Times New Roman"/>
          <w:sz w:val="24"/>
          <w:szCs w:val="24"/>
        </w:rPr>
        <w:t xml:space="preserve">от </w:t>
      </w:r>
      <w:r w:rsidR="00F45B58">
        <w:rPr>
          <w:rFonts w:ascii="Times New Roman" w:hAnsi="Times New Roman" w:cs="Times New Roman"/>
          <w:sz w:val="24"/>
          <w:szCs w:val="24"/>
        </w:rPr>
        <w:t>трёх</w:t>
      </w:r>
      <w:r w:rsidR="003C2C82" w:rsidRPr="000E7507">
        <w:rPr>
          <w:rFonts w:ascii="Times New Roman" w:hAnsi="Times New Roman" w:cs="Times New Roman"/>
          <w:sz w:val="24"/>
          <w:szCs w:val="24"/>
        </w:rPr>
        <w:t xml:space="preserve"> </w:t>
      </w:r>
      <w:r w:rsidR="00397A41" w:rsidRPr="000E7507">
        <w:rPr>
          <w:rFonts w:ascii="Times New Roman" w:hAnsi="Times New Roman" w:cs="Times New Roman"/>
          <w:sz w:val="24"/>
          <w:szCs w:val="24"/>
        </w:rPr>
        <w:t>лет</w:t>
      </w:r>
      <w:r w:rsidR="003C2C82" w:rsidRPr="000E7507">
        <w:rPr>
          <w:rFonts w:ascii="Times New Roman" w:hAnsi="Times New Roman" w:cs="Times New Roman"/>
          <w:sz w:val="24"/>
          <w:szCs w:val="24"/>
        </w:rPr>
        <w:t xml:space="preserve"> до прекращения образовательных отношений</w:t>
      </w:r>
      <w:r w:rsidRPr="000E7507">
        <w:rPr>
          <w:rFonts w:ascii="Times New Roman" w:hAnsi="Times New Roman" w:cs="Times New Roman"/>
          <w:sz w:val="24"/>
          <w:szCs w:val="24"/>
        </w:rPr>
        <w:t>.</w:t>
      </w:r>
    </w:p>
    <w:p w:rsidR="00AD00F4" w:rsidRPr="000E7507" w:rsidRDefault="00B46F3D" w:rsidP="00B46F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00F4" w:rsidRPr="000E7507">
        <w:rPr>
          <w:rFonts w:ascii="Times New Roman" w:hAnsi="Times New Roman" w:cs="Times New Roman"/>
          <w:sz w:val="24"/>
          <w:szCs w:val="24"/>
        </w:rPr>
        <w:t xml:space="preserve">Образовательная Программа </w:t>
      </w:r>
      <w:r w:rsidR="00F45B58">
        <w:rPr>
          <w:rFonts w:ascii="Times New Roman" w:hAnsi="Times New Roman" w:cs="Times New Roman"/>
          <w:sz w:val="24"/>
          <w:szCs w:val="24"/>
        </w:rPr>
        <w:t xml:space="preserve">муниципального бюджетного </w:t>
      </w:r>
      <w:r w:rsidR="00AD00F4" w:rsidRPr="000E7507">
        <w:rPr>
          <w:rFonts w:ascii="Times New Roman" w:hAnsi="Times New Roman" w:cs="Times New Roman"/>
          <w:sz w:val="24"/>
          <w:szCs w:val="24"/>
        </w:rPr>
        <w:t xml:space="preserve">дошкольного образования </w:t>
      </w:r>
      <w:r w:rsidR="00F45B58" w:rsidRPr="00F45B58">
        <w:rPr>
          <w:rFonts w:ascii="Times New Roman" w:hAnsi="Times New Roman" w:cs="Times New Roman"/>
          <w:sz w:val="24"/>
          <w:szCs w:val="24"/>
        </w:rPr>
        <w:t>«Детский сад №204 общеразвивающего вида с приоритетным осуществлением деятельности по физическому направлению развития детей»</w:t>
      </w:r>
      <w:r w:rsidR="00AD00F4" w:rsidRPr="000E7507">
        <w:rPr>
          <w:rFonts w:ascii="Times New Roman" w:hAnsi="Times New Roman" w:cs="Times New Roman"/>
          <w:sz w:val="24"/>
          <w:szCs w:val="24"/>
        </w:rPr>
        <w:t>разработана в соответствии с:</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 Федеральным законом  от 29.12.2012 г. № 273 – ФЗ «Об образовании в РФ».</w:t>
      </w:r>
    </w:p>
    <w:p w:rsidR="00AD00F4" w:rsidRPr="000E7507" w:rsidRDefault="00AD00F4" w:rsidP="00B46F3D">
      <w:pPr>
        <w:spacing w:after="0" w:line="240" w:lineRule="auto"/>
        <w:jc w:val="both"/>
        <w:outlineLvl w:val="2"/>
        <w:rPr>
          <w:rFonts w:ascii="Times New Roman" w:hAnsi="Times New Roman" w:cs="Times New Roman"/>
          <w:sz w:val="24"/>
          <w:szCs w:val="24"/>
        </w:rPr>
      </w:pPr>
      <w:r w:rsidRPr="000E7507">
        <w:rPr>
          <w:rFonts w:ascii="Times New Roman" w:hAnsi="Times New Roman" w:cs="Times New Roman"/>
          <w:sz w:val="24"/>
          <w:szCs w:val="24"/>
        </w:rPr>
        <w:t>- Федеральным государственным образовательным стандартом дошкольного образования (Приказ Министерства образования и науки РФ от 17 октября 2013 г. № 1155).</w:t>
      </w:r>
    </w:p>
    <w:p w:rsidR="00AD00F4" w:rsidRPr="000E7507" w:rsidRDefault="00AD00F4" w:rsidP="00B46F3D">
      <w:pPr>
        <w:spacing w:after="0" w:line="240" w:lineRule="auto"/>
        <w:jc w:val="both"/>
        <w:outlineLvl w:val="2"/>
        <w:rPr>
          <w:rFonts w:ascii="Times New Roman" w:hAnsi="Times New Roman" w:cs="Times New Roman"/>
          <w:bCs/>
          <w:color w:val="000000"/>
          <w:sz w:val="24"/>
          <w:szCs w:val="24"/>
        </w:rPr>
      </w:pPr>
      <w:r w:rsidRPr="000E7507">
        <w:rPr>
          <w:rFonts w:ascii="Times New Roman" w:hAnsi="Times New Roman" w:cs="Times New Roman"/>
          <w:sz w:val="24"/>
          <w:szCs w:val="24"/>
        </w:rPr>
        <w:t xml:space="preserve">-  </w:t>
      </w:r>
      <w:r w:rsidRPr="000E7507">
        <w:rPr>
          <w:rFonts w:ascii="Times New Roman" w:hAnsi="Times New Roman" w:cs="Times New Roman"/>
          <w:bCs/>
          <w:color w:val="000000"/>
          <w:sz w:val="24"/>
          <w:szCs w:val="24"/>
        </w:rPr>
        <w:t xml:space="preserve">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B46F3D"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 xml:space="preserve">- Уставом  МБДОУ № </w:t>
      </w:r>
      <w:r w:rsidR="00F45B58">
        <w:rPr>
          <w:rFonts w:ascii="Times New Roman" w:hAnsi="Times New Roman" w:cs="Times New Roman"/>
          <w:sz w:val="24"/>
          <w:szCs w:val="24"/>
        </w:rPr>
        <w:t>204</w:t>
      </w:r>
      <w:r w:rsidRPr="000E7507">
        <w:rPr>
          <w:rFonts w:ascii="Times New Roman" w:hAnsi="Times New Roman" w:cs="Times New Roman"/>
          <w:sz w:val="24"/>
          <w:szCs w:val="24"/>
        </w:rPr>
        <w:t>.</w:t>
      </w:r>
    </w:p>
    <w:p w:rsidR="00086070" w:rsidRDefault="00B46F3D" w:rsidP="00B46F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00F4" w:rsidRPr="000E7507">
        <w:rPr>
          <w:rFonts w:ascii="Times New Roman" w:hAnsi="Times New Roman" w:cs="Times New Roman"/>
          <w:sz w:val="24"/>
          <w:szCs w:val="24"/>
        </w:rPr>
        <w:t>Цель:</w:t>
      </w:r>
      <w:r w:rsidR="003C2C82" w:rsidRPr="000E7507">
        <w:rPr>
          <w:rFonts w:ascii="Times New Roman" w:hAnsi="Times New Roman" w:cs="Times New Roman"/>
          <w:sz w:val="24"/>
          <w:szCs w:val="24"/>
        </w:rPr>
        <w:t xml:space="preserve"> -</w:t>
      </w:r>
      <w:r w:rsidR="00AD00F4" w:rsidRPr="000E7507">
        <w:rPr>
          <w:rFonts w:ascii="Times New Roman" w:hAnsi="Times New Roman" w:cs="Times New Roman"/>
          <w:sz w:val="24"/>
          <w:szCs w:val="24"/>
        </w:rPr>
        <w:t xml:space="preserve"> </w:t>
      </w:r>
      <w:r w:rsidR="003C2C82" w:rsidRPr="000E7507">
        <w:rPr>
          <w:rFonts w:ascii="Times New Roman" w:eastAsia="Times New Roman" w:hAnsi="Times New Roman" w:cs="Times New Roman"/>
          <w:sz w:val="24"/>
          <w:szCs w:val="24"/>
          <w:lang w:eastAsia="ru-RU"/>
        </w:rPr>
        <w:t>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w:t>
      </w:r>
      <w:r>
        <w:rPr>
          <w:rFonts w:ascii="Times New Roman" w:eastAsia="Times New Roman" w:hAnsi="Times New Roman" w:cs="Times New Roman"/>
          <w:sz w:val="24"/>
          <w:szCs w:val="24"/>
          <w:lang w:eastAsia="ru-RU"/>
        </w:rPr>
        <w:t xml:space="preserve"> и физиологических особенностей, а также </w:t>
      </w:r>
      <w:r w:rsidR="008D7233">
        <w:rPr>
          <w:rFonts w:ascii="Times New Roman" w:hAnsi="Times New Roman" w:cs="Times New Roman"/>
          <w:sz w:val="24"/>
          <w:szCs w:val="24"/>
        </w:rPr>
        <w:t>стабилизация</w:t>
      </w:r>
      <w:r w:rsidR="003C2C82" w:rsidRPr="000E7507">
        <w:rPr>
          <w:rFonts w:ascii="Times New Roman" w:hAnsi="Times New Roman" w:cs="Times New Roman"/>
          <w:sz w:val="24"/>
          <w:szCs w:val="24"/>
        </w:rPr>
        <w:t xml:space="preserve">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086070" w:rsidRPr="000E7507" w:rsidRDefault="008D7233" w:rsidP="00B46F3D">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ar-SA"/>
        </w:rPr>
        <w:tab/>
      </w:r>
      <w:r w:rsidR="00086070" w:rsidRPr="000E7507">
        <w:rPr>
          <w:rFonts w:ascii="Times New Roman" w:eastAsia="Calibri" w:hAnsi="Times New Roman" w:cs="Times New Roman"/>
          <w:sz w:val="24"/>
          <w:szCs w:val="24"/>
          <w:lang w:eastAsia="ar-SA"/>
        </w:rPr>
        <w:t xml:space="preserve">Содержание образовательного процесса определяется </w:t>
      </w:r>
      <w:r w:rsidR="00F65B30">
        <w:rPr>
          <w:rFonts w:ascii="Times New Roman" w:eastAsia="Calibri" w:hAnsi="Times New Roman" w:cs="Times New Roman"/>
          <w:sz w:val="24"/>
          <w:szCs w:val="24"/>
          <w:lang w:eastAsia="ar-SA"/>
        </w:rPr>
        <w:t>образовательной Программой дошкольного образования МБДОУ №</w:t>
      </w:r>
      <w:r w:rsidR="00F45B58">
        <w:rPr>
          <w:rFonts w:ascii="Times New Roman" w:eastAsia="Calibri" w:hAnsi="Times New Roman" w:cs="Times New Roman"/>
          <w:sz w:val="24"/>
          <w:szCs w:val="24"/>
          <w:lang w:eastAsia="ar-SA"/>
        </w:rPr>
        <w:t>204</w:t>
      </w:r>
      <w:r w:rsidR="00086070" w:rsidRPr="000E7507">
        <w:rPr>
          <w:rFonts w:ascii="Times New Roman" w:eastAsia="Calibri" w:hAnsi="Times New Roman" w:cs="Times New Roman"/>
          <w:sz w:val="24"/>
          <w:szCs w:val="24"/>
          <w:lang w:eastAsia="ar-SA"/>
        </w:rPr>
        <w:t xml:space="preserve"> и </w:t>
      </w:r>
      <w:r w:rsidR="00086070" w:rsidRPr="000E7507">
        <w:rPr>
          <w:rFonts w:ascii="Times New Roman" w:hAnsi="Times New Roman" w:cs="Times New Roman"/>
          <w:sz w:val="24"/>
          <w:szCs w:val="24"/>
        </w:rPr>
        <w:t>вариативной примерной адаптированной основной образовательной программой для детей с тяжелыми нарушениями речи (общим недоразвитием речи) с 3 до 7 лет под редакцией Нищевой Н. В.</w:t>
      </w:r>
    </w:p>
    <w:p w:rsidR="00AD00F4" w:rsidRPr="000E7507" w:rsidRDefault="008D7233" w:rsidP="00B46F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00F4" w:rsidRPr="000E7507">
        <w:rPr>
          <w:rFonts w:ascii="Times New Roman" w:hAnsi="Times New Roman" w:cs="Times New Roman"/>
          <w:sz w:val="24"/>
          <w:szCs w:val="24"/>
        </w:rPr>
        <w:t>Содержание Программы обеспечивает развитие личности, мотивации и способностей детей с</w:t>
      </w:r>
      <w:r w:rsidR="00397A41" w:rsidRPr="000E7507">
        <w:rPr>
          <w:rFonts w:ascii="Times New Roman" w:hAnsi="Times New Roman" w:cs="Times New Roman"/>
          <w:sz w:val="24"/>
          <w:szCs w:val="24"/>
        </w:rPr>
        <w:t xml:space="preserve"> двух лет и до прекращения образовательных отношений</w:t>
      </w:r>
      <w:r w:rsidR="00AD00F4" w:rsidRPr="000E7507">
        <w:rPr>
          <w:rFonts w:ascii="Times New Roman" w:hAnsi="Times New Roman" w:cs="Times New Roman"/>
          <w:sz w:val="24"/>
          <w:szCs w:val="24"/>
        </w:rPr>
        <w:t xml:space="preserve">  в различных видах деятельности и охватывает следующие образовательные области, представляющие определенные направления развития и образования детей: </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 социально-коммуникативное развитие;</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 познавательное развитие;</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 речевое развитие;</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 художественно-эстетическое развитие;</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 физическое развитие.</w:t>
      </w:r>
    </w:p>
    <w:p w:rsidR="00AD00F4" w:rsidRPr="000E7507" w:rsidRDefault="008D7233" w:rsidP="00B46F3D">
      <w:pPr>
        <w:pStyle w:val="af"/>
        <w:spacing w:before="0" w:beforeAutospacing="0" w:after="0" w:afterAutospacing="0"/>
        <w:jc w:val="both"/>
      </w:pPr>
      <w:r>
        <w:tab/>
      </w:r>
      <w:r w:rsidR="00AD00F4" w:rsidRPr="000E7507">
        <w:t xml:space="preserve">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 и направлена на решение следующих </w:t>
      </w:r>
      <w:r w:rsidR="00AD00F4" w:rsidRPr="000E7507">
        <w:rPr>
          <w:b/>
        </w:rPr>
        <w:t>задач:</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1) охран</w:t>
      </w:r>
      <w:r w:rsidR="00B72875" w:rsidRPr="000E7507">
        <w:rPr>
          <w:rFonts w:ascii="Times New Roman" w:hAnsi="Times New Roman" w:cs="Times New Roman"/>
          <w:sz w:val="24"/>
          <w:szCs w:val="24"/>
        </w:rPr>
        <w:t>у</w:t>
      </w:r>
      <w:r w:rsidRPr="000E7507">
        <w:rPr>
          <w:rFonts w:ascii="Times New Roman" w:hAnsi="Times New Roman" w:cs="Times New Roman"/>
          <w:sz w:val="24"/>
          <w:szCs w:val="24"/>
        </w:rPr>
        <w:t xml:space="preserve"> и укрепления физического и психического здоровья детей, в том числе их эмоционального благополучия;</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2) обеспечени</w:t>
      </w:r>
      <w:r w:rsidR="00B72875" w:rsidRPr="000E7507">
        <w:rPr>
          <w:rFonts w:ascii="Times New Roman" w:hAnsi="Times New Roman" w:cs="Times New Roman"/>
          <w:sz w:val="24"/>
          <w:szCs w:val="24"/>
        </w:rPr>
        <w:t>е</w:t>
      </w:r>
      <w:r w:rsidRPr="000E7507">
        <w:rPr>
          <w:rFonts w:ascii="Times New Roman" w:hAnsi="Times New Roman" w:cs="Times New Roman"/>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3) обеспечени</w:t>
      </w:r>
      <w:r w:rsidR="00B72875" w:rsidRPr="000E7507">
        <w:rPr>
          <w:rFonts w:ascii="Times New Roman" w:hAnsi="Times New Roman" w:cs="Times New Roman"/>
          <w:sz w:val="24"/>
          <w:szCs w:val="24"/>
        </w:rPr>
        <w:t>е</w:t>
      </w:r>
      <w:r w:rsidRPr="000E7507">
        <w:rPr>
          <w:rFonts w:ascii="Times New Roman" w:hAnsi="Times New Roman" w:cs="Times New Roman"/>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lastRenderedPageBreak/>
        <w:t>4) создани</w:t>
      </w:r>
      <w:r w:rsidR="00B72875" w:rsidRPr="000E7507">
        <w:rPr>
          <w:rFonts w:ascii="Times New Roman" w:hAnsi="Times New Roman" w:cs="Times New Roman"/>
          <w:sz w:val="24"/>
          <w:szCs w:val="24"/>
        </w:rPr>
        <w:t>е</w:t>
      </w:r>
      <w:r w:rsidRPr="000E7507">
        <w:rPr>
          <w:rFonts w:ascii="Times New Roman" w:hAnsi="Times New Roman" w:cs="Times New Roman"/>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5) объединени</w:t>
      </w:r>
      <w:r w:rsidR="00B72875" w:rsidRPr="000E7507">
        <w:rPr>
          <w:rFonts w:ascii="Times New Roman" w:hAnsi="Times New Roman" w:cs="Times New Roman"/>
          <w:sz w:val="24"/>
          <w:szCs w:val="24"/>
        </w:rPr>
        <w:t>е</w:t>
      </w:r>
      <w:r w:rsidRPr="000E7507">
        <w:rPr>
          <w:rFonts w:ascii="Times New Roman" w:hAnsi="Times New Roman" w:cs="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6) формировани</w:t>
      </w:r>
      <w:r w:rsidR="00B72875" w:rsidRPr="000E7507">
        <w:rPr>
          <w:rFonts w:ascii="Times New Roman" w:hAnsi="Times New Roman" w:cs="Times New Roman"/>
          <w:sz w:val="24"/>
          <w:szCs w:val="24"/>
        </w:rPr>
        <w:t>е</w:t>
      </w:r>
      <w:r w:rsidRPr="000E7507">
        <w:rPr>
          <w:rFonts w:ascii="Times New Roman" w:hAnsi="Times New Roman" w:cs="Times New Roman"/>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7) обеспечени</w:t>
      </w:r>
      <w:r w:rsidR="00B72875" w:rsidRPr="000E7507">
        <w:rPr>
          <w:rFonts w:ascii="Times New Roman" w:hAnsi="Times New Roman" w:cs="Times New Roman"/>
          <w:sz w:val="24"/>
          <w:szCs w:val="24"/>
        </w:rPr>
        <w:t>е</w:t>
      </w:r>
      <w:r w:rsidRPr="000E7507">
        <w:rPr>
          <w:rFonts w:ascii="Times New Roman" w:hAnsi="Times New Roman" w:cs="Times New Roman"/>
          <w:sz w:val="24"/>
          <w:szCs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8) формировани</w:t>
      </w:r>
      <w:r w:rsidR="00B72875" w:rsidRPr="000E7507">
        <w:rPr>
          <w:rFonts w:ascii="Times New Roman" w:hAnsi="Times New Roman" w:cs="Times New Roman"/>
          <w:sz w:val="24"/>
          <w:szCs w:val="24"/>
        </w:rPr>
        <w:t>е</w:t>
      </w:r>
      <w:r w:rsidRPr="000E7507">
        <w:rPr>
          <w:rFonts w:ascii="Times New Roman" w:hAnsi="Times New Roman" w:cs="Times New Roman"/>
          <w:sz w:val="24"/>
          <w:szCs w:val="24"/>
        </w:rPr>
        <w:t xml:space="preserve"> социокультурной среды, соответствующей возрастным, индивидуальным, психологическим и физиологическим особенностям детей;</w:t>
      </w:r>
    </w:p>
    <w:p w:rsidR="00AD00F4" w:rsidRPr="000E7507" w:rsidRDefault="00AD00F4" w:rsidP="00B46F3D">
      <w:pPr>
        <w:spacing w:after="0" w:line="240" w:lineRule="auto"/>
        <w:jc w:val="both"/>
        <w:rPr>
          <w:rFonts w:ascii="Times New Roman" w:hAnsi="Times New Roman" w:cs="Times New Roman"/>
          <w:sz w:val="24"/>
          <w:szCs w:val="24"/>
        </w:rPr>
      </w:pPr>
      <w:r w:rsidRPr="000E7507">
        <w:rPr>
          <w:rFonts w:ascii="Times New Roman" w:hAnsi="Times New Roman" w:cs="Times New Roman"/>
          <w:sz w:val="24"/>
          <w:szCs w:val="24"/>
        </w:rPr>
        <w:t>9) обеспечени</w:t>
      </w:r>
      <w:r w:rsidR="00B72875" w:rsidRPr="000E7507">
        <w:rPr>
          <w:rFonts w:ascii="Times New Roman" w:hAnsi="Times New Roman" w:cs="Times New Roman"/>
          <w:sz w:val="24"/>
          <w:szCs w:val="24"/>
        </w:rPr>
        <w:t>е</w:t>
      </w:r>
      <w:r w:rsidRPr="000E7507">
        <w:rPr>
          <w:rFonts w:ascii="Times New Roman" w:hAnsi="Times New Roman" w:cs="Times New Roman"/>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D00F4" w:rsidRPr="000E7507" w:rsidRDefault="003C2C82" w:rsidP="00B46F3D">
      <w:pPr>
        <w:spacing w:after="0"/>
        <w:jc w:val="both"/>
        <w:rPr>
          <w:rFonts w:ascii="Times New Roman" w:hAnsi="Times New Roman" w:cs="Times New Roman"/>
          <w:i/>
          <w:sz w:val="24"/>
          <w:szCs w:val="24"/>
        </w:rPr>
      </w:pPr>
      <w:r w:rsidRPr="000E7507">
        <w:rPr>
          <w:rFonts w:ascii="Times New Roman" w:hAnsi="Times New Roman" w:cs="Times New Roman"/>
          <w:sz w:val="24"/>
          <w:szCs w:val="24"/>
        </w:rPr>
        <w:t>10) овладени</w:t>
      </w:r>
      <w:r w:rsidR="00B72875" w:rsidRPr="000E7507">
        <w:rPr>
          <w:rFonts w:ascii="Times New Roman" w:hAnsi="Times New Roman" w:cs="Times New Roman"/>
          <w:sz w:val="24"/>
          <w:szCs w:val="24"/>
        </w:rPr>
        <w:t>е</w:t>
      </w:r>
      <w:r w:rsidRPr="000E7507">
        <w:rPr>
          <w:rFonts w:ascii="Times New Roman" w:hAnsi="Times New Roman" w:cs="Times New Roman"/>
          <w:sz w:val="24"/>
          <w:szCs w:val="24"/>
        </w:rPr>
        <w:t xml:space="preserve">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8D7233" w:rsidRDefault="008D7233" w:rsidP="00B46F3D">
      <w:pPr>
        <w:spacing w:after="0" w:line="240" w:lineRule="auto"/>
        <w:jc w:val="both"/>
        <w:rPr>
          <w:rFonts w:ascii="Times New Roman" w:hAnsi="Times New Roman" w:cs="Times New Roman"/>
          <w:b/>
          <w:sz w:val="24"/>
          <w:szCs w:val="24"/>
        </w:rPr>
      </w:pPr>
    </w:p>
    <w:p w:rsidR="00AD00F4" w:rsidRPr="000E7507" w:rsidRDefault="00AD00F4" w:rsidP="00B46F3D">
      <w:pPr>
        <w:spacing w:after="0" w:line="240" w:lineRule="auto"/>
        <w:jc w:val="both"/>
        <w:rPr>
          <w:rFonts w:ascii="Times New Roman" w:hAnsi="Times New Roman" w:cs="Times New Roman"/>
          <w:b/>
          <w:sz w:val="24"/>
          <w:szCs w:val="24"/>
        </w:rPr>
      </w:pPr>
      <w:r w:rsidRPr="000E7507">
        <w:rPr>
          <w:rFonts w:ascii="Times New Roman" w:hAnsi="Times New Roman" w:cs="Times New Roman"/>
          <w:b/>
          <w:sz w:val="24"/>
          <w:szCs w:val="24"/>
        </w:rPr>
        <w:t>Особенности взаимодействия педагогического коллектива с семьями воспитанников.</w:t>
      </w:r>
    </w:p>
    <w:p w:rsidR="007A529B" w:rsidRPr="000E7507" w:rsidRDefault="008D7233" w:rsidP="008D723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A529B" w:rsidRPr="000E7507">
        <w:rPr>
          <w:rFonts w:ascii="Times New Roman" w:eastAsia="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7A529B" w:rsidRPr="000E7507" w:rsidRDefault="007A529B" w:rsidP="008D7233">
      <w:pPr>
        <w:spacing w:after="0" w:line="240" w:lineRule="auto"/>
        <w:contextualSpacing/>
        <w:jc w:val="both"/>
        <w:rPr>
          <w:rFonts w:ascii="Times New Roman" w:eastAsia="Times New Roman" w:hAnsi="Times New Roman" w:cs="Times New Roman"/>
          <w:sz w:val="24"/>
          <w:szCs w:val="24"/>
        </w:rPr>
      </w:pPr>
      <w:r w:rsidRPr="000E7507">
        <w:rPr>
          <w:rFonts w:ascii="Times New Roman" w:eastAsia="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7A529B" w:rsidRPr="000E7507" w:rsidRDefault="007A529B" w:rsidP="008D7233">
      <w:pPr>
        <w:spacing w:after="0" w:line="240" w:lineRule="auto"/>
        <w:contextualSpacing/>
        <w:jc w:val="both"/>
        <w:rPr>
          <w:rFonts w:ascii="Times New Roman" w:eastAsia="Times New Roman" w:hAnsi="Times New Roman" w:cs="Times New Roman"/>
          <w:sz w:val="24"/>
          <w:szCs w:val="24"/>
        </w:rPr>
      </w:pPr>
      <w:r w:rsidRPr="000E7507">
        <w:rPr>
          <w:rFonts w:ascii="Times New Roman" w:eastAsia="Times New Roman" w:hAnsi="Times New Roman" w:cs="Times New Roman"/>
          <w:sz w:val="24"/>
          <w:szCs w:val="24"/>
        </w:rPr>
        <w:tab/>
      </w:r>
      <w:r w:rsidRPr="000E7507">
        <w:rPr>
          <w:rFonts w:ascii="Times New Roman" w:eastAsia="Times New Roman" w:hAnsi="Times New Roman" w:cs="Times New Roman"/>
          <w:sz w:val="24"/>
          <w:szCs w:val="24"/>
        </w:rPr>
        <w:tab/>
        <w:t>- с семьями воспитанников;</w:t>
      </w:r>
    </w:p>
    <w:p w:rsidR="007A529B" w:rsidRPr="000E7507" w:rsidRDefault="007A529B" w:rsidP="008D7233">
      <w:pPr>
        <w:spacing w:after="0" w:line="240" w:lineRule="auto"/>
        <w:contextualSpacing/>
        <w:jc w:val="both"/>
        <w:rPr>
          <w:rFonts w:ascii="Times New Roman" w:eastAsia="Times New Roman" w:hAnsi="Times New Roman" w:cs="Times New Roman"/>
          <w:sz w:val="24"/>
          <w:szCs w:val="24"/>
        </w:rPr>
      </w:pPr>
      <w:r w:rsidRPr="000E7507">
        <w:rPr>
          <w:rFonts w:ascii="Times New Roman" w:eastAsia="Times New Roman" w:hAnsi="Times New Roman" w:cs="Times New Roman"/>
          <w:sz w:val="24"/>
          <w:szCs w:val="24"/>
        </w:rPr>
        <w:tab/>
      </w:r>
      <w:r w:rsidRPr="000E7507">
        <w:rPr>
          <w:rFonts w:ascii="Times New Roman" w:eastAsia="Times New Roman" w:hAnsi="Times New Roman" w:cs="Times New Roman"/>
          <w:sz w:val="24"/>
          <w:szCs w:val="24"/>
        </w:rPr>
        <w:tab/>
        <w:t xml:space="preserve">- с  </w:t>
      </w:r>
      <w:r w:rsidR="00364A7F" w:rsidRPr="000E7507">
        <w:rPr>
          <w:rFonts w:ascii="Times New Roman" w:eastAsia="Times New Roman" w:hAnsi="Times New Roman" w:cs="Times New Roman"/>
          <w:sz w:val="24"/>
          <w:szCs w:val="24"/>
        </w:rPr>
        <w:t>родителями на этапе поступления воспитанников в ДОУ</w:t>
      </w:r>
      <w:r w:rsidRPr="000E7507">
        <w:rPr>
          <w:rFonts w:ascii="Times New Roman" w:eastAsia="Times New Roman" w:hAnsi="Times New Roman" w:cs="Times New Roman"/>
          <w:sz w:val="24"/>
          <w:szCs w:val="24"/>
        </w:rPr>
        <w:t xml:space="preserve">. </w:t>
      </w:r>
    </w:p>
    <w:p w:rsidR="007A529B" w:rsidRPr="000E7507" w:rsidRDefault="008D7233" w:rsidP="008D723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A529B" w:rsidRPr="000E7507">
        <w:rPr>
          <w:rFonts w:ascii="Times New Roman" w:eastAsia="Times New Roman" w:hAnsi="Times New Roman" w:cs="Times New Roman"/>
          <w:sz w:val="24"/>
          <w:szCs w:val="24"/>
          <w:lang w:eastAsia="ru-RU"/>
        </w:rPr>
        <w:t>В основу совместной деятельности семьи и дошкольного учреждения заложены следующие принципы:</w:t>
      </w:r>
    </w:p>
    <w:p w:rsidR="007A529B" w:rsidRPr="000E7507" w:rsidRDefault="007A529B" w:rsidP="008D7233">
      <w:pPr>
        <w:numPr>
          <w:ilvl w:val="0"/>
          <w:numId w:val="3"/>
        </w:numPr>
        <w:spacing w:after="0" w:line="240" w:lineRule="auto"/>
        <w:ind w:left="36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единый подход к процессу воспитания ребёнка;</w:t>
      </w:r>
    </w:p>
    <w:p w:rsidR="007A529B" w:rsidRPr="000E7507" w:rsidRDefault="007A529B" w:rsidP="008D7233">
      <w:pPr>
        <w:numPr>
          <w:ilvl w:val="0"/>
          <w:numId w:val="3"/>
        </w:numPr>
        <w:spacing w:after="0" w:line="240" w:lineRule="auto"/>
        <w:ind w:left="36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открытость дошкольного учреждения для родителей;</w:t>
      </w:r>
    </w:p>
    <w:p w:rsidR="007A529B" w:rsidRPr="000E7507" w:rsidRDefault="007A529B" w:rsidP="008D7233">
      <w:pPr>
        <w:numPr>
          <w:ilvl w:val="0"/>
          <w:numId w:val="3"/>
        </w:numPr>
        <w:spacing w:after="0" w:line="240" w:lineRule="auto"/>
        <w:ind w:left="36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7A529B" w:rsidRPr="000E7507" w:rsidRDefault="007A529B" w:rsidP="008D7233">
      <w:pPr>
        <w:numPr>
          <w:ilvl w:val="0"/>
          <w:numId w:val="3"/>
        </w:numPr>
        <w:spacing w:after="0" w:line="240" w:lineRule="auto"/>
        <w:ind w:left="36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уважение и доброжелательность друг к другу;</w:t>
      </w:r>
    </w:p>
    <w:p w:rsidR="007A529B" w:rsidRPr="000E7507" w:rsidRDefault="007A529B" w:rsidP="008D7233">
      <w:pPr>
        <w:numPr>
          <w:ilvl w:val="0"/>
          <w:numId w:val="3"/>
        </w:numPr>
        <w:spacing w:after="0" w:line="240" w:lineRule="auto"/>
        <w:ind w:left="36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дифференцированный подход к каждой семье;</w:t>
      </w:r>
    </w:p>
    <w:p w:rsidR="007A529B" w:rsidRPr="000E7507" w:rsidRDefault="007A529B" w:rsidP="008D7233">
      <w:pPr>
        <w:numPr>
          <w:ilvl w:val="0"/>
          <w:numId w:val="3"/>
        </w:numPr>
        <w:spacing w:after="0" w:line="240" w:lineRule="auto"/>
        <w:ind w:left="36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равно ответственность родителей и педагогов.</w:t>
      </w:r>
    </w:p>
    <w:p w:rsidR="00AD00F4" w:rsidRPr="000E7507" w:rsidRDefault="00AD00F4" w:rsidP="008D7233">
      <w:pPr>
        <w:spacing w:after="0" w:line="240" w:lineRule="auto"/>
        <w:contextualSpacing/>
        <w:jc w:val="both"/>
        <w:rPr>
          <w:rFonts w:ascii="Times New Roman" w:hAnsi="Times New Roman" w:cs="Times New Roman"/>
          <w:sz w:val="24"/>
          <w:szCs w:val="24"/>
        </w:rPr>
      </w:pPr>
      <w:r w:rsidRPr="000E7507">
        <w:rPr>
          <w:rFonts w:ascii="Times New Roman" w:hAnsi="Times New Roman" w:cs="Times New Roman"/>
          <w:i/>
          <w:iCs/>
          <w:sz w:val="24"/>
          <w:szCs w:val="24"/>
          <w:u w:val="single"/>
        </w:rPr>
        <w:t>Этапы и способы реализации концептуальных положений</w:t>
      </w:r>
      <w:r w:rsidRPr="000E7507">
        <w:rPr>
          <w:rFonts w:ascii="Times New Roman" w:hAnsi="Times New Roman" w:cs="Times New Roman"/>
          <w:sz w:val="24"/>
          <w:szCs w:val="24"/>
        </w:rPr>
        <w:t xml:space="preserve">. </w:t>
      </w:r>
    </w:p>
    <w:p w:rsidR="00AD00F4" w:rsidRPr="000E7507" w:rsidRDefault="00AD00F4" w:rsidP="008D7233">
      <w:pPr>
        <w:pStyle w:val="ac"/>
        <w:numPr>
          <w:ilvl w:val="0"/>
          <w:numId w:val="34"/>
        </w:numPr>
        <w:spacing w:after="0" w:line="240" w:lineRule="auto"/>
        <w:ind w:firstLine="0"/>
        <w:jc w:val="both"/>
        <w:rPr>
          <w:rFonts w:ascii="Times New Roman" w:hAnsi="Times New Roman" w:cs="Times New Roman"/>
          <w:b/>
          <w:sz w:val="24"/>
          <w:szCs w:val="24"/>
        </w:rPr>
      </w:pPr>
      <w:r w:rsidRPr="000E7507">
        <w:rPr>
          <w:rFonts w:ascii="Times New Roman" w:hAnsi="Times New Roman" w:cs="Times New Roman"/>
          <w:b/>
          <w:sz w:val="24"/>
          <w:szCs w:val="24"/>
        </w:rPr>
        <w:t xml:space="preserve">этап </w:t>
      </w:r>
      <w:r w:rsidR="000C163B" w:rsidRPr="000E7507">
        <w:rPr>
          <w:rFonts w:ascii="Times New Roman" w:hAnsi="Times New Roman" w:cs="Times New Roman"/>
          <w:b/>
          <w:sz w:val="24"/>
          <w:szCs w:val="24"/>
        </w:rPr>
        <w:t>–</w:t>
      </w:r>
      <w:r w:rsidRPr="000E7507">
        <w:rPr>
          <w:rFonts w:ascii="Times New Roman" w:hAnsi="Times New Roman" w:cs="Times New Roman"/>
          <w:b/>
          <w:sz w:val="24"/>
          <w:szCs w:val="24"/>
        </w:rPr>
        <w:t xml:space="preserve"> </w:t>
      </w:r>
      <w:r w:rsidR="000C163B" w:rsidRPr="000E7507">
        <w:rPr>
          <w:rFonts w:ascii="Times New Roman" w:hAnsi="Times New Roman" w:cs="Times New Roman"/>
          <w:b/>
          <w:sz w:val="24"/>
          <w:szCs w:val="24"/>
        </w:rPr>
        <w:t xml:space="preserve">ознакомительный </w:t>
      </w:r>
      <w:r w:rsidR="000C163B" w:rsidRPr="000E7507">
        <w:rPr>
          <w:rFonts w:ascii="Times New Roman" w:hAnsi="Times New Roman" w:cs="Times New Roman"/>
          <w:sz w:val="24"/>
          <w:szCs w:val="24"/>
        </w:rPr>
        <w:t>(сбор информации, знакомство с ДОУ, адаптация)</w:t>
      </w:r>
    </w:p>
    <w:p w:rsidR="000C163B" w:rsidRPr="000E7507" w:rsidRDefault="000C163B" w:rsidP="008D7233">
      <w:pPr>
        <w:pStyle w:val="ac"/>
        <w:numPr>
          <w:ilvl w:val="0"/>
          <w:numId w:val="34"/>
        </w:numPr>
        <w:spacing w:after="0" w:line="240" w:lineRule="auto"/>
        <w:ind w:firstLine="0"/>
        <w:jc w:val="both"/>
        <w:rPr>
          <w:rFonts w:ascii="Times New Roman" w:hAnsi="Times New Roman" w:cs="Times New Roman"/>
          <w:b/>
          <w:sz w:val="24"/>
          <w:szCs w:val="24"/>
        </w:rPr>
      </w:pPr>
      <w:r w:rsidRPr="000E7507">
        <w:rPr>
          <w:rFonts w:ascii="Times New Roman" w:hAnsi="Times New Roman" w:cs="Times New Roman"/>
          <w:b/>
          <w:sz w:val="24"/>
          <w:szCs w:val="24"/>
        </w:rPr>
        <w:t xml:space="preserve">этап – общепрофилактический </w:t>
      </w:r>
      <w:r w:rsidRPr="000E7507">
        <w:rPr>
          <w:rFonts w:ascii="Times New Roman" w:hAnsi="Times New Roman" w:cs="Times New Roman"/>
          <w:sz w:val="24"/>
          <w:szCs w:val="24"/>
        </w:rPr>
        <w:t>(встреча со специалистами)</w:t>
      </w:r>
    </w:p>
    <w:p w:rsidR="000C163B" w:rsidRPr="000E7507" w:rsidRDefault="000C163B" w:rsidP="008D7233">
      <w:pPr>
        <w:pStyle w:val="ac"/>
        <w:numPr>
          <w:ilvl w:val="0"/>
          <w:numId w:val="34"/>
        </w:numPr>
        <w:spacing w:after="0" w:line="240" w:lineRule="auto"/>
        <w:ind w:firstLine="0"/>
        <w:jc w:val="both"/>
        <w:rPr>
          <w:rFonts w:ascii="Times New Roman" w:hAnsi="Times New Roman" w:cs="Times New Roman"/>
          <w:b/>
          <w:sz w:val="24"/>
          <w:szCs w:val="24"/>
        </w:rPr>
      </w:pPr>
      <w:r w:rsidRPr="000E7507">
        <w:rPr>
          <w:rFonts w:ascii="Times New Roman" w:hAnsi="Times New Roman" w:cs="Times New Roman"/>
          <w:b/>
          <w:sz w:val="24"/>
          <w:szCs w:val="24"/>
        </w:rPr>
        <w:t xml:space="preserve">этап – индивидуальной работы </w:t>
      </w:r>
      <w:r w:rsidRPr="000E7507">
        <w:rPr>
          <w:rFonts w:ascii="Times New Roman" w:hAnsi="Times New Roman" w:cs="Times New Roman"/>
          <w:sz w:val="24"/>
          <w:szCs w:val="24"/>
        </w:rPr>
        <w:t>(получение консультативной помощи)</w:t>
      </w:r>
    </w:p>
    <w:p w:rsidR="00AD00F4" w:rsidRPr="000E7507" w:rsidRDefault="000C163B" w:rsidP="008D7233">
      <w:pPr>
        <w:pStyle w:val="ac"/>
        <w:numPr>
          <w:ilvl w:val="0"/>
          <w:numId w:val="34"/>
        </w:numPr>
        <w:spacing w:after="0" w:line="240" w:lineRule="auto"/>
        <w:ind w:firstLine="0"/>
        <w:jc w:val="both"/>
        <w:rPr>
          <w:rFonts w:ascii="Times New Roman" w:hAnsi="Times New Roman" w:cs="Times New Roman"/>
          <w:b/>
          <w:sz w:val="24"/>
          <w:szCs w:val="24"/>
        </w:rPr>
      </w:pPr>
      <w:r w:rsidRPr="000E7507">
        <w:rPr>
          <w:rFonts w:ascii="Times New Roman" w:hAnsi="Times New Roman" w:cs="Times New Roman"/>
          <w:b/>
          <w:sz w:val="24"/>
          <w:szCs w:val="24"/>
        </w:rPr>
        <w:t xml:space="preserve">этап – интегративный </w:t>
      </w:r>
      <w:r w:rsidRPr="000E7507">
        <w:rPr>
          <w:rFonts w:ascii="Times New Roman" w:hAnsi="Times New Roman" w:cs="Times New Roman"/>
          <w:sz w:val="24"/>
          <w:szCs w:val="24"/>
        </w:rPr>
        <w:t>(совместное обсуждение проблем, участие в совместной деятельности, деловые игры, дискуссионный клуб)</w:t>
      </w:r>
    </w:p>
    <w:p w:rsidR="000C163B" w:rsidRPr="000E7507" w:rsidRDefault="000C163B" w:rsidP="008D7233">
      <w:pPr>
        <w:spacing w:after="0" w:line="240" w:lineRule="auto"/>
        <w:contextualSpacing/>
        <w:jc w:val="both"/>
        <w:rPr>
          <w:rFonts w:ascii="Times New Roman" w:eastAsia="Times New Roman" w:hAnsi="Times New Roman" w:cs="Times New Roman"/>
          <w:b/>
          <w:sz w:val="24"/>
          <w:szCs w:val="24"/>
          <w:lang w:eastAsia="ru-RU"/>
        </w:rPr>
      </w:pPr>
      <w:r w:rsidRPr="000E7507">
        <w:rPr>
          <w:rFonts w:ascii="Times New Roman" w:eastAsia="Times New Roman" w:hAnsi="Times New Roman" w:cs="Times New Roman"/>
          <w:b/>
          <w:sz w:val="24"/>
          <w:szCs w:val="24"/>
          <w:lang w:eastAsia="ru-RU"/>
        </w:rPr>
        <w:t>Система  взаимодействия  с родителями  включает:</w:t>
      </w:r>
    </w:p>
    <w:p w:rsidR="000C163B" w:rsidRPr="000E7507" w:rsidRDefault="000C163B" w:rsidP="008D7233">
      <w:pPr>
        <w:numPr>
          <w:ilvl w:val="0"/>
          <w:numId w:val="4"/>
        </w:numPr>
        <w:spacing w:after="0" w:line="240" w:lineRule="auto"/>
        <w:ind w:left="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C163B" w:rsidRPr="000E7507" w:rsidRDefault="000C163B" w:rsidP="008D7233">
      <w:pPr>
        <w:numPr>
          <w:ilvl w:val="0"/>
          <w:numId w:val="4"/>
        </w:numPr>
        <w:spacing w:after="0" w:line="240" w:lineRule="auto"/>
        <w:ind w:left="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0C163B" w:rsidRPr="000E7507" w:rsidRDefault="000C163B" w:rsidP="008D7233">
      <w:pPr>
        <w:numPr>
          <w:ilvl w:val="0"/>
          <w:numId w:val="4"/>
        </w:numPr>
        <w:spacing w:after="0" w:line="240" w:lineRule="auto"/>
        <w:ind w:left="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0C163B" w:rsidRPr="000E7507" w:rsidRDefault="000C163B" w:rsidP="008D7233">
      <w:pPr>
        <w:numPr>
          <w:ilvl w:val="0"/>
          <w:numId w:val="4"/>
        </w:numPr>
        <w:spacing w:after="0" w:line="240" w:lineRule="auto"/>
        <w:ind w:left="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lastRenderedPageBreak/>
        <w:t>целенаправленную работу, пропагандирующую общественное дошкольное воспитание в его разных формах;</w:t>
      </w:r>
    </w:p>
    <w:p w:rsidR="00AD00F4" w:rsidRPr="000E7507" w:rsidRDefault="000C163B" w:rsidP="008D7233">
      <w:pPr>
        <w:numPr>
          <w:ilvl w:val="0"/>
          <w:numId w:val="4"/>
        </w:numPr>
        <w:spacing w:after="0" w:line="240" w:lineRule="auto"/>
        <w:ind w:left="0" w:firstLine="0"/>
        <w:contextualSpacing/>
        <w:jc w:val="both"/>
        <w:rPr>
          <w:rFonts w:ascii="Times New Roman" w:eastAsia="Times New Roman" w:hAnsi="Times New Roman" w:cs="Times New Roman"/>
          <w:sz w:val="24"/>
          <w:szCs w:val="24"/>
          <w:lang w:eastAsia="ru-RU"/>
        </w:rPr>
      </w:pPr>
      <w:r w:rsidRPr="000E7507">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817021" w:rsidRPr="000E7507">
        <w:rPr>
          <w:rFonts w:ascii="Times New Roman" w:eastAsia="Times New Roman" w:hAnsi="Times New Roman" w:cs="Times New Roman"/>
          <w:sz w:val="24"/>
          <w:szCs w:val="24"/>
          <w:lang w:eastAsia="ru-RU"/>
        </w:rPr>
        <w:t>.</w:t>
      </w:r>
    </w:p>
    <w:p w:rsidR="008D7233" w:rsidRDefault="008D7233" w:rsidP="008D7233">
      <w:pPr>
        <w:spacing w:after="0" w:line="240" w:lineRule="auto"/>
        <w:contextualSpacing/>
        <w:jc w:val="both"/>
        <w:rPr>
          <w:rFonts w:ascii="Times New Roman" w:hAnsi="Times New Roman" w:cs="Times New Roman"/>
          <w:b/>
          <w:bCs/>
          <w:i/>
          <w:sz w:val="24"/>
          <w:szCs w:val="24"/>
        </w:rPr>
      </w:pPr>
    </w:p>
    <w:p w:rsidR="00AD00F4" w:rsidRPr="000E7507" w:rsidRDefault="00AD00F4" w:rsidP="008D7233">
      <w:pPr>
        <w:spacing w:after="0" w:line="240" w:lineRule="auto"/>
        <w:contextualSpacing/>
        <w:jc w:val="both"/>
        <w:rPr>
          <w:rFonts w:ascii="Times New Roman" w:hAnsi="Times New Roman" w:cs="Times New Roman"/>
          <w:i/>
          <w:sz w:val="24"/>
          <w:szCs w:val="24"/>
        </w:rPr>
      </w:pPr>
      <w:r w:rsidRPr="000E7507">
        <w:rPr>
          <w:rFonts w:ascii="Times New Roman" w:hAnsi="Times New Roman" w:cs="Times New Roman"/>
          <w:b/>
          <w:bCs/>
          <w:i/>
          <w:sz w:val="24"/>
          <w:szCs w:val="24"/>
        </w:rPr>
        <w:t>Управление.</w:t>
      </w:r>
    </w:p>
    <w:p w:rsidR="00BD4879" w:rsidRPr="000E7507" w:rsidRDefault="008D7233" w:rsidP="008D723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D00F4" w:rsidRPr="000E7507">
        <w:rPr>
          <w:rFonts w:ascii="Times New Roman" w:hAnsi="Times New Roman" w:cs="Times New Roman"/>
          <w:sz w:val="24"/>
          <w:szCs w:val="24"/>
        </w:rPr>
        <w:t xml:space="preserve">Главным органом управления взаимодействия семьи и детского сада является общее родительское собрание, регламент которого определен в Положении </w:t>
      </w:r>
      <w:r w:rsidR="00BD4879" w:rsidRPr="000E7507">
        <w:rPr>
          <w:rFonts w:ascii="Times New Roman" w:hAnsi="Times New Roman" w:cs="Times New Roman"/>
          <w:sz w:val="24"/>
          <w:szCs w:val="24"/>
        </w:rPr>
        <w:t>об Общем родительском</w:t>
      </w:r>
      <w:r w:rsidR="00AD00F4" w:rsidRPr="000E7507">
        <w:rPr>
          <w:rFonts w:ascii="Times New Roman" w:hAnsi="Times New Roman" w:cs="Times New Roman"/>
          <w:sz w:val="24"/>
          <w:szCs w:val="24"/>
        </w:rPr>
        <w:t xml:space="preserve"> собрании. Все участники собрания имеют решающий голос, проводится оно не реже 2-х раз в год. В перерыве действует актив родителей и воспитателей, который решает все вопросы от имени родительской общественности и воспитателей. </w:t>
      </w:r>
    </w:p>
    <w:p w:rsidR="00BD4879" w:rsidRPr="000E7507" w:rsidRDefault="00BD4879" w:rsidP="008D7233">
      <w:pPr>
        <w:spacing w:after="0" w:line="240" w:lineRule="auto"/>
        <w:contextualSpacing/>
        <w:jc w:val="both"/>
        <w:rPr>
          <w:rFonts w:ascii="Times New Roman" w:hAnsi="Times New Roman" w:cs="Times New Roman"/>
          <w:sz w:val="24"/>
          <w:szCs w:val="24"/>
        </w:rPr>
      </w:pPr>
      <w:r w:rsidRPr="000E7507">
        <w:rPr>
          <w:rFonts w:ascii="Times New Roman" w:hAnsi="Times New Roman" w:cs="Times New Roman"/>
          <w:sz w:val="24"/>
          <w:szCs w:val="24"/>
        </w:rPr>
        <w:t>Родительская общественность принимает реальное участие в:</w:t>
      </w:r>
    </w:p>
    <w:p w:rsidR="00BD4879" w:rsidRPr="000E7507" w:rsidRDefault="00B31D64" w:rsidP="008D7233">
      <w:pPr>
        <w:pStyle w:val="ac"/>
        <w:numPr>
          <w:ilvl w:val="0"/>
          <w:numId w:val="4"/>
        </w:numPr>
        <w:spacing w:after="0" w:line="240" w:lineRule="auto"/>
        <w:ind w:firstLine="0"/>
        <w:jc w:val="both"/>
        <w:rPr>
          <w:rFonts w:ascii="Times New Roman" w:hAnsi="Times New Roman" w:cs="Times New Roman"/>
          <w:sz w:val="24"/>
          <w:szCs w:val="24"/>
        </w:rPr>
      </w:pPr>
      <w:r w:rsidRPr="000E7507">
        <w:rPr>
          <w:rFonts w:ascii="Times New Roman" w:eastAsia="Times New Roman" w:hAnsi="Times New Roman" w:cs="Times New Roman"/>
          <w:sz w:val="24"/>
          <w:szCs w:val="24"/>
          <w:lang w:eastAsia="ru-RU"/>
        </w:rPr>
        <w:t>проведении мониторинговых исследований</w:t>
      </w:r>
      <w:r w:rsidR="00BD4879" w:rsidRPr="000E7507">
        <w:rPr>
          <w:rFonts w:ascii="Times New Roman" w:eastAsia="Times New Roman" w:hAnsi="Times New Roman" w:cs="Times New Roman"/>
          <w:sz w:val="24"/>
          <w:szCs w:val="24"/>
          <w:lang w:eastAsia="ru-RU"/>
        </w:rPr>
        <w:t>;</w:t>
      </w:r>
    </w:p>
    <w:p w:rsidR="00BD4879" w:rsidRPr="000E7507" w:rsidRDefault="00BD4879" w:rsidP="008D7233">
      <w:pPr>
        <w:pStyle w:val="ac"/>
        <w:numPr>
          <w:ilvl w:val="0"/>
          <w:numId w:val="4"/>
        </w:numPr>
        <w:spacing w:after="0" w:line="240" w:lineRule="auto"/>
        <w:ind w:firstLine="0"/>
        <w:jc w:val="both"/>
        <w:rPr>
          <w:rFonts w:ascii="Times New Roman" w:hAnsi="Times New Roman" w:cs="Times New Roman"/>
          <w:sz w:val="24"/>
          <w:szCs w:val="24"/>
        </w:rPr>
      </w:pPr>
      <w:r w:rsidRPr="000E7507">
        <w:rPr>
          <w:rFonts w:ascii="Times New Roman" w:eastAsia="Times New Roman" w:hAnsi="Times New Roman" w:cs="Times New Roman"/>
          <w:sz w:val="24"/>
          <w:szCs w:val="24"/>
          <w:lang w:eastAsia="ru-RU"/>
        </w:rPr>
        <w:t>с</w:t>
      </w:r>
      <w:r w:rsidR="00B31D64" w:rsidRPr="000E7507">
        <w:rPr>
          <w:rFonts w:ascii="Times New Roman" w:eastAsia="Times New Roman" w:hAnsi="Times New Roman" w:cs="Times New Roman"/>
          <w:sz w:val="24"/>
          <w:szCs w:val="24"/>
          <w:lang w:eastAsia="ru-RU"/>
        </w:rPr>
        <w:t>оздании условий</w:t>
      </w:r>
      <w:r w:rsidRPr="000E7507">
        <w:rPr>
          <w:rFonts w:ascii="Times New Roman" w:eastAsia="Times New Roman" w:hAnsi="Times New Roman" w:cs="Times New Roman"/>
          <w:sz w:val="24"/>
          <w:szCs w:val="24"/>
          <w:lang w:eastAsia="ru-RU"/>
        </w:rPr>
        <w:t>;</w:t>
      </w:r>
    </w:p>
    <w:p w:rsidR="00BD4879" w:rsidRPr="000E7507" w:rsidRDefault="00B31D64" w:rsidP="008D7233">
      <w:pPr>
        <w:pStyle w:val="ac"/>
        <w:numPr>
          <w:ilvl w:val="0"/>
          <w:numId w:val="4"/>
        </w:numPr>
        <w:spacing w:after="0" w:line="240" w:lineRule="auto"/>
        <w:ind w:firstLine="0"/>
        <w:jc w:val="both"/>
        <w:rPr>
          <w:rFonts w:ascii="Times New Roman" w:hAnsi="Times New Roman" w:cs="Times New Roman"/>
          <w:sz w:val="24"/>
          <w:szCs w:val="24"/>
        </w:rPr>
      </w:pPr>
      <w:r w:rsidRPr="000E7507">
        <w:rPr>
          <w:rFonts w:ascii="Times New Roman" w:eastAsia="Times New Roman" w:hAnsi="Times New Roman" w:cs="Times New Roman"/>
          <w:sz w:val="24"/>
          <w:szCs w:val="24"/>
          <w:lang w:eastAsia="ru-RU"/>
        </w:rPr>
        <w:t>управлении ДОУ</w:t>
      </w:r>
      <w:r w:rsidR="00BD4879" w:rsidRPr="000E7507">
        <w:rPr>
          <w:rFonts w:ascii="Times New Roman" w:eastAsia="Times New Roman" w:hAnsi="Times New Roman" w:cs="Times New Roman"/>
          <w:sz w:val="24"/>
          <w:szCs w:val="24"/>
          <w:lang w:eastAsia="ru-RU"/>
        </w:rPr>
        <w:t>;</w:t>
      </w:r>
    </w:p>
    <w:p w:rsidR="00BD4879" w:rsidRPr="000E7507" w:rsidRDefault="00B31D64" w:rsidP="008D7233">
      <w:pPr>
        <w:pStyle w:val="ac"/>
        <w:numPr>
          <w:ilvl w:val="0"/>
          <w:numId w:val="4"/>
        </w:numPr>
        <w:spacing w:after="0" w:line="240" w:lineRule="auto"/>
        <w:ind w:firstLine="0"/>
        <w:jc w:val="both"/>
        <w:rPr>
          <w:rFonts w:ascii="Times New Roman" w:hAnsi="Times New Roman" w:cs="Times New Roman"/>
          <w:sz w:val="24"/>
          <w:szCs w:val="24"/>
        </w:rPr>
      </w:pPr>
      <w:r w:rsidRPr="000E7507">
        <w:rPr>
          <w:rFonts w:ascii="Times New Roman" w:eastAsia="Times New Roman" w:hAnsi="Times New Roman" w:cs="Times New Roman"/>
          <w:sz w:val="24"/>
          <w:szCs w:val="24"/>
          <w:lang w:eastAsia="ru-RU"/>
        </w:rPr>
        <w:t>просветительской деятельности, направленной на  повышение педагогической культуры, расширение информационного поля родителей</w:t>
      </w:r>
      <w:r w:rsidR="00BD4879" w:rsidRPr="000E7507">
        <w:rPr>
          <w:rFonts w:ascii="Times New Roman" w:eastAsia="Times New Roman" w:hAnsi="Times New Roman" w:cs="Times New Roman"/>
          <w:sz w:val="24"/>
          <w:szCs w:val="24"/>
          <w:lang w:eastAsia="ru-RU"/>
        </w:rPr>
        <w:t>;</w:t>
      </w:r>
    </w:p>
    <w:p w:rsidR="00B31D64" w:rsidRPr="000E7507" w:rsidRDefault="00B31D64" w:rsidP="008D7233">
      <w:pPr>
        <w:pStyle w:val="ac"/>
        <w:numPr>
          <w:ilvl w:val="0"/>
          <w:numId w:val="4"/>
        </w:numPr>
        <w:spacing w:after="0" w:line="240" w:lineRule="auto"/>
        <w:ind w:firstLine="0"/>
        <w:jc w:val="both"/>
        <w:rPr>
          <w:rFonts w:ascii="Times New Roman" w:hAnsi="Times New Roman" w:cs="Times New Roman"/>
          <w:sz w:val="24"/>
          <w:szCs w:val="24"/>
        </w:rPr>
      </w:pPr>
      <w:r w:rsidRPr="000E7507">
        <w:rPr>
          <w:rFonts w:ascii="Times New Roman" w:eastAsia="Times New Roman" w:hAnsi="Times New Roman" w:cs="Times New Roman"/>
          <w:sz w:val="24"/>
          <w:szCs w:val="24"/>
          <w:lang w:eastAsia="ru-RU"/>
        </w:rPr>
        <w:t>воспитательно-образовательном процессе ДОУ, направленном на установление сотрудничества и партнерских отношений</w:t>
      </w:r>
      <w:r w:rsidR="00BD4879" w:rsidRPr="000E7507">
        <w:rPr>
          <w:rFonts w:ascii="Times New Roman" w:eastAsia="Times New Roman" w:hAnsi="Times New Roman" w:cs="Times New Roman"/>
          <w:sz w:val="24"/>
          <w:szCs w:val="24"/>
          <w:lang w:eastAsia="ru-RU"/>
        </w:rPr>
        <w:t xml:space="preserve"> </w:t>
      </w:r>
      <w:r w:rsidRPr="000E7507">
        <w:rPr>
          <w:rFonts w:ascii="Times New Roman" w:eastAsia="Times New Roman" w:hAnsi="Times New Roman" w:cs="Times New Roman"/>
          <w:sz w:val="24"/>
          <w:szCs w:val="24"/>
          <w:lang w:eastAsia="ru-RU"/>
        </w:rPr>
        <w:t>с целью вовлечения родителей в единое образовательное пространство</w:t>
      </w:r>
      <w:r w:rsidR="00BD4879" w:rsidRPr="000E7507">
        <w:rPr>
          <w:rFonts w:ascii="Times New Roman" w:eastAsia="Times New Roman" w:hAnsi="Times New Roman" w:cs="Times New Roman"/>
          <w:sz w:val="24"/>
          <w:szCs w:val="24"/>
          <w:lang w:eastAsia="ru-RU"/>
        </w:rPr>
        <w:t>.</w:t>
      </w:r>
    </w:p>
    <w:p w:rsidR="000E7507" w:rsidRPr="000E7507" w:rsidRDefault="000E7507" w:rsidP="00B46F3D">
      <w:pPr>
        <w:spacing w:after="0"/>
        <w:jc w:val="both"/>
        <w:rPr>
          <w:rFonts w:ascii="Times New Roman" w:hAnsi="Times New Roman" w:cs="Times New Roman"/>
          <w:sz w:val="24"/>
          <w:szCs w:val="24"/>
        </w:rPr>
        <w:sectPr w:rsidR="000E7507" w:rsidRPr="000E7507" w:rsidSect="00870DE4">
          <w:pgSz w:w="11906" w:h="16838"/>
          <w:pgMar w:top="851" w:right="567" w:bottom="1134" w:left="1418" w:header="709" w:footer="709" w:gutter="0"/>
          <w:cols w:space="708"/>
          <w:titlePg/>
          <w:docGrid w:linePitch="360"/>
        </w:sectPr>
      </w:pPr>
    </w:p>
    <w:p w:rsidR="000E7507" w:rsidRPr="001F0646" w:rsidRDefault="000E7507" w:rsidP="00B46F3D">
      <w:pPr>
        <w:spacing w:after="0"/>
        <w:jc w:val="both"/>
        <w:rPr>
          <w:rFonts w:ascii="Times New Roman" w:hAnsi="Times New Roman" w:cs="Times New Roman"/>
          <w:sz w:val="24"/>
          <w:szCs w:val="24"/>
        </w:rPr>
      </w:pPr>
      <w:r w:rsidRPr="001F0646">
        <w:rPr>
          <w:rFonts w:ascii="Times New Roman" w:hAnsi="Times New Roman" w:cs="Times New Roman"/>
          <w:b/>
          <w:bCs/>
          <w:sz w:val="24"/>
          <w:szCs w:val="24"/>
        </w:rPr>
        <w:lastRenderedPageBreak/>
        <w:t>ПРИЛОЖЕНИЯ</w:t>
      </w:r>
    </w:p>
    <w:p w:rsidR="000E7507" w:rsidRPr="001F0646" w:rsidRDefault="000E7507" w:rsidP="000F6455">
      <w:pPr>
        <w:numPr>
          <w:ilvl w:val="0"/>
          <w:numId w:val="36"/>
        </w:numPr>
        <w:spacing w:after="0" w:line="360" w:lineRule="auto"/>
        <w:jc w:val="both"/>
        <w:rPr>
          <w:rFonts w:ascii="Times New Roman" w:hAnsi="Times New Roman" w:cs="Times New Roman"/>
          <w:sz w:val="24"/>
          <w:szCs w:val="24"/>
        </w:rPr>
      </w:pPr>
      <w:r w:rsidRPr="001F0646">
        <w:rPr>
          <w:rFonts w:ascii="Times New Roman" w:hAnsi="Times New Roman" w:cs="Times New Roman"/>
          <w:bCs/>
          <w:sz w:val="24"/>
          <w:szCs w:val="24"/>
        </w:rPr>
        <w:t>Возрастные и индивидуальные особенности контингента детей, воспитывающихся в ДОУ.</w:t>
      </w:r>
    </w:p>
    <w:p w:rsidR="00A400BB" w:rsidRPr="001F0646" w:rsidRDefault="00A400BB" w:rsidP="000F6455">
      <w:pPr>
        <w:numPr>
          <w:ilvl w:val="0"/>
          <w:numId w:val="36"/>
        </w:numPr>
        <w:spacing w:after="0" w:line="360" w:lineRule="auto"/>
        <w:jc w:val="both"/>
        <w:rPr>
          <w:rFonts w:ascii="Times New Roman" w:hAnsi="Times New Roman" w:cs="Times New Roman"/>
          <w:sz w:val="24"/>
          <w:szCs w:val="24"/>
        </w:rPr>
      </w:pPr>
      <w:r w:rsidRPr="001F0646">
        <w:rPr>
          <w:rFonts w:ascii="Times New Roman" w:hAnsi="Times New Roman" w:cs="Times New Roman"/>
          <w:bCs/>
          <w:sz w:val="24"/>
          <w:szCs w:val="24"/>
        </w:rPr>
        <w:t>Модель коррекционного процесса в ДОУ.</w:t>
      </w:r>
    </w:p>
    <w:p w:rsidR="00A400BB" w:rsidRPr="001F0646" w:rsidRDefault="00A400BB" w:rsidP="000F6455">
      <w:pPr>
        <w:numPr>
          <w:ilvl w:val="0"/>
          <w:numId w:val="36"/>
        </w:numPr>
        <w:spacing w:after="0" w:line="360" w:lineRule="auto"/>
        <w:jc w:val="both"/>
        <w:rPr>
          <w:rFonts w:ascii="Times New Roman" w:hAnsi="Times New Roman" w:cs="Times New Roman"/>
          <w:sz w:val="24"/>
          <w:szCs w:val="24"/>
        </w:rPr>
      </w:pPr>
      <w:r w:rsidRPr="001F0646">
        <w:rPr>
          <w:rFonts w:ascii="Times New Roman" w:hAnsi="Times New Roman" w:cs="Times New Roman"/>
          <w:bCs/>
          <w:sz w:val="24"/>
          <w:szCs w:val="24"/>
        </w:rPr>
        <w:t>Иные характеристики Программы</w:t>
      </w:r>
    </w:p>
    <w:p w:rsidR="000E7507" w:rsidRPr="001F0646" w:rsidRDefault="000E7507" w:rsidP="000F6455">
      <w:pPr>
        <w:pStyle w:val="ac"/>
        <w:numPr>
          <w:ilvl w:val="0"/>
          <w:numId w:val="37"/>
        </w:numPr>
        <w:spacing w:after="0" w:line="360" w:lineRule="auto"/>
        <w:jc w:val="both"/>
        <w:rPr>
          <w:rFonts w:ascii="Times New Roman" w:hAnsi="Times New Roman" w:cs="Times New Roman"/>
          <w:sz w:val="24"/>
          <w:szCs w:val="24"/>
        </w:rPr>
      </w:pPr>
      <w:r w:rsidRPr="001F0646">
        <w:rPr>
          <w:rFonts w:ascii="Times New Roman" w:hAnsi="Times New Roman" w:cs="Times New Roman"/>
          <w:bCs/>
          <w:sz w:val="24"/>
          <w:szCs w:val="24"/>
        </w:rPr>
        <w:t>Система физкультурно-оздоровительной работы.</w:t>
      </w:r>
    </w:p>
    <w:p w:rsidR="000E7507" w:rsidRPr="001F0646" w:rsidRDefault="000E7507" w:rsidP="000F6455">
      <w:pPr>
        <w:pStyle w:val="ac"/>
        <w:numPr>
          <w:ilvl w:val="0"/>
          <w:numId w:val="37"/>
        </w:numPr>
        <w:spacing w:after="0" w:line="360" w:lineRule="auto"/>
        <w:jc w:val="both"/>
        <w:rPr>
          <w:rFonts w:ascii="Times New Roman" w:hAnsi="Times New Roman" w:cs="Times New Roman"/>
          <w:sz w:val="24"/>
          <w:szCs w:val="24"/>
        </w:rPr>
      </w:pPr>
      <w:r w:rsidRPr="001F0646">
        <w:rPr>
          <w:rFonts w:ascii="Times New Roman" w:hAnsi="Times New Roman" w:cs="Times New Roman"/>
          <w:bCs/>
          <w:sz w:val="24"/>
          <w:szCs w:val="24"/>
        </w:rPr>
        <w:t>Развитие духовно-нравственной культуры ребенка.</w:t>
      </w:r>
    </w:p>
    <w:p w:rsidR="000B75D1" w:rsidRPr="001F0646" w:rsidRDefault="000B75D1" w:rsidP="000F6455">
      <w:pPr>
        <w:numPr>
          <w:ilvl w:val="0"/>
          <w:numId w:val="36"/>
        </w:numPr>
        <w:spacing w:after="0" w:line="360" w:lineRule="auto"/>
        <w:jc w:val="both"/>
        <w:rPr>
          <w:rFonts w:ascii="Times New Roman" w:hAnsi="Times New Roman" w:cs="Times New Roman"/>
          <w:sz w:val="24"/>
          <w:szCs w:val="24"/>
        </w:rPr>
      </w:pPr>
      <w:r w:rsidRPr="001F0646">
        <w:rPr>
          <w:rFonts w:ascii="Times New Roman" w:hAnsi="Times New Roman" w:cs="Times New Roman"/>
          <w:bCs/>
          <w:sz w:val="24"/>
          <w:szCs w:val="24"/>
        </w:rPr>
        <w:t>Обеспечение методическими материалами и средствами обучения и воспитания.</w:t>
      </w:r>
    </w:p>
    <w:p w:rsidR="000B75D1" w:rsidRPr="001F0646" w:rsidRDefault="000B75D1" w:rsidP="000F6455">
      <w:pPr>
        <w:numPr>
          <w:ilvl w:val="0"/>
          <w:numId w:val="36"/>
        </w:numPr>
        <w:spacing w:after="0" w:line="360" w:lineRule="auto"/>
        <w:jc w:val="both"/>
        <w:rPr>
          <w:rFonts w:ascii="Times New Roman" w:hAnsi="Times New Roman" w:cs="Times New Roman"/>
          <w:sz w:val="24"/>
          <w:szCs w:val="24"/>
        </w:rPr>
      </w:pPr>
      <w:r w:rsidRPr="001F0646">
        <w:rPr>
          <w:rFonts w:ascii="Times New Roman" w:hAnsi="Times New Roman" w:cs="Times New Roman"/>
          <w:bCs/>
          <w:sz w:val="24"/>
          <w:szCs w:val="24"/>
        </w:rPr>
        <w:t>Режим и/или распорядок дня.</w:t>
      </w:r>
    </w:p>
    <w:p w:rsidR="000E7507" w:rsidRPr="001F0646" w:rsidRDefault="000E7507" w:rsidP="000F6455">
      <w:pPr>
        <w:numPr>
          <w:ilvl w:val="0"/>
          <w:numId w:val="36"/>
        </w:numPr>
        <w:spacing w:after="0" w:line="360" w:lineRule="auto"/>
        <w:jc w:val="both"/>
        <w:rPr>
          <w:rFonts w:ascii="Times New Roman" w:hAnsi="Times New Roman" w:cs="Times New Roman"/>
          <w:sz w:val="24"/>
          <w:szCs w:val="24"/>
        </w:rPr>
      </w:pPr>
      <w:r w:rsidRPr="001F0646">
        <w:rPr>
          <w:rFonts w:ascii="Times New Roman" w:eastAsia="Calibri" w:hAnsi="Times New Roman" w:cs="Times New Roman"/>
          <w:sz w:val="24"/>
          <w:szCs w:val="24"/>
        </w:rPr>
        <w:t>Комплексно-тематическое планирование воспитательно-образовательной работы ДОУ</w:t>
      </w:r>
      <w:r w:rsidR="0022438E" w:rsidRPr="001F0646">
        <w:rPr>
          <w:rFonts w:ascii="Times New Roman" w:eastAsia="Calibri" w:hAnsi="Times New Roman" w:cs="Times New Roman"/>
          <w:sz w:val="24"/>
          <w:szCs w:val="24"/>
        </w:rPr>
        <w:t>.</w:t>
      </w:r>
    </w:p>
    <w:p w:rsidR="00E32E86" w:rsidRPr="001F0646" w:rsidRDefault="00E32E86" w:rsidP="00E32E86">
      <w:pPr>
        <w:spacing w:after="0"/>
        <w:ind w:firstLine="567"/>
        <w:jc w:val="both"/>
        <w:rPr>
          <w:rFonts w:ascii="Times New Roman" w:hAnsi="Times New Roman" w:cs="Times New Roman"/>
          <w:sz w:val="24"/>
          <w:szCs w:val="24"/>
        </w:rPr>
      </w:pPr>
    </w:p>
    <w:sectPr w:rsidR="00E32E86" w:rsidRPr="001F0646" w:rsidSect="00870DE4">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A6" w:rsidRDefault="00AB08A6" w:rsidP="00F46D33">
      <w:pPr>
        <w:spacing w:after="0" w:line="240" w:lineRule="auto"/>
      </w:pPr>
      <w:r>
        <w:separator/>
      </w:r>
    </w:p>
  </w:endnote>
  <w:endnote w:type="continuationSeparator" w:id="0">
    <w:p w:rsidR="00AB08A6" w:rsidRDefault="00AB08A6" w:rsidP="00F4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333354"/>
    </w:sdtPr>
    <w:sdtEndPr/>
    <w:sdtContent>
      <w:p w:rsidR="00B46F3D" w:rsidRDefault="00B46F3D">
        <w:pPr>
          <w:pStyle w:val="a6"/>
          <w:jc w:val="right"/>
        </w:pPr>
        <w:r>
          <w:fldChar w:fldCharType="begin"/>
        </w:r>
        <w:r>
          <w:instrText>PAGE   \* MERGEFORMAT</w:instrText>
        </w:r>
        <w:r>
          <w:fldChar w:fldCharType="separate"/>
        </w:r>
        <w:r w:rsidR="00856BB2">
          <w:rPr>
            <w:noProof/>
          </w:rPr>
          <w:t>2</w:t>
        </w:r>
        <w:r>
          <w:rPr>
            <w:noProof/>
          </w:rPr>
          <w:fldChar w:fldCharType="end"/>
        </w:r>
      </w:p>
    </w:sdtContent>
  </w:sdt>
  <w:p w:rsidR="00B46F3D" w:rsidRDefault="00B46F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A6" w:rsidRDefault="00AB08A6" w:rsidP="00F46D33">
      <w:pPr>
        <w:spacing w:after="0" w:line="240" w:lineRule="auto"/>
      </w:pPr>
      <w:r>
        <w:separator/>
      </w:r>
    </w:p>
  </w:footnote>
  <w:footnote w:type="continuationSeparator" w:id="0">
    <w:p w:rsidR="00AB08A6" w:rsidRDefault="00AB08A6" w:rsidP="00F46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02DC"/>
    <w:multiLevelType w:val="hybridMultilevel"/>
    <w:tmpl w:val="E6DAF70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B6C27"/>
    <w:multiLevelType w:val="hybridMultilevel"/>
    <w:tmpl w:val="A0FA41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3C392A"/>
    <w:multiLevelType w:val="hybridMultilevel"/>
    <w:tmpl w:val="7D2EAB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263BDF"/>
    <w:multiLevelType w:val="hybridMultilevel"/>
    <w:tmpl w:val="2424E0D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16EB7623"/>
    <w:multiLevelType w:val="hybridMultilevel"/>
    <w:tmpl w:val="C7EC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BA605C"/>
    <w:multiLevelType w:val="hybridMultilevel"/>
    <w:tmpl w:val="5FD02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A611F7C"/>
    <w:multiLevelType w:val="hybridMultilevel"/>
    <w:tmpl w:val="0450E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D229F6"/>
    <w:multiLevelType w:val="hybridMultilevel"/>
    <w:tmpl w:val="F4D2A6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AFA14F8"/>
    <w:multiLevelType w:val="multilevel"/>
    <w:tmpl w:val="9F3669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B0C49B3"/>
    <w:multiLevelType w:val="hybridMultilevel"/>
    <w:tmpl w:val="1442968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
    <w:nsid w:val="202D1B9D"/>
    <w:multiLevelType w:val="hybridMultilevel"/>
    <w:tmpl w:val="2E88A0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8A15EA"/>
    <w:multiLevelType w:val="hybridMultilevel"/>
    <w:tmpl w:val="CD386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48C5A90"/>
    <w:multiLevelType w:val="hybridMultilevel"/>
    <w:tmpl w:val="00A0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CA08C0"/>
    <w:multiLevelType w:val="hybridMultilevel"/>
    <w:tmpl w:val="9BFA3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201FA5"/>
    <w:multiLevelType w:val="hybridMultilevel"/>
    <w:tmpl w:val="6D863C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D486E0F"/>
    <w:multiLevelType w:val="hybridMultilevel"/>
    <w:tmpl w:val="F4E0D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A50B8E"/>
    <w:multiLevelType w:val="hybridMultilevel"/>
    <w:tmpl w:val="103057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FBD2AB7"/>
    <w:multiLevelType w:val="hybridMultilevel"/>
    <w:tmpl w:val="F0CA1E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6982EA8"/>
    <w:multiLevelType w:val="hybridMultilevel"/>
    <w:tmpl w:val="2988C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8763BE1"/>
    <w:multiLevelType w:val="multilevel"/>
    <w:tmpl w:val="D11A8744"/>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lvlText w:val="%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1">
    <w:nsid w:val="3A4105E2"/>
    <w:multiLevelType w:val="hybridMultilevel"/>
    <w:tmpl w:val="B45A6F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2CD6270"/>
    <w:multiLevelType w:val="hybridMultilevel"/>
    <w:tmpl w:val="6186C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FA0586"/>
    <w:multiLevelType w:val="hybridMultilevel"/>
    <w:tmpl w:val="3FEA3F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5FF11E0"/>
    <w:multiLevelType w:val="hybridMultilevel"/>
    <w:tmpl w:val="05AE3E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1F5620"/>
    <w:multiLevelType w:val="hybridMultilevel"/>
    <w:tmpl w:val="C5CCBAE2"/>
    <w:lvl w:ilvl="0" w:tplc="08E0F292">
      <w:start w:val="1"/>
      <w:numFmt w:val="decimal"/>
      <w:lvlText w:val="%1."/>
      <w:lvlJc w:val="left"/>
      <w:pPr>
        <w:tabs>
          <w:tab w:val="num" w:pos="720"/>
        </w:tabs>
        <w:ind w:left="720" w:hanging="360"/>
      </w:pPr>
    </w:lvl>
    <w:lvl w:ilvl="1" w:tplc="89E48AB6" w:tentative="1">
      <w:start w:val="1"/>
      <w:numFmt w:val="decimal"/>
      <w:lvlText w:val="%2."/>
      <w:lvlJc w:val="left"/>
      <w:pPr>
        <w:tabs>
          <w:tab w:val="num" w:pos="1440"/>
        </w:tabs>
        <w:ind w:left="1440" w:hanging="360"/>
      </w:pPr>
    </w:lvl>
    <w:lvl w:ilvl="2" w:tplc="FFF282A6" w:tentative="1">
      <w:start w:val="1"/>
      <w:numFmt w:val="decimal"/>
      <w:lvlText w:val="%3."/>
      <w:lvlJc w:val="left"/>
      <w:pPr>
        <w:tabs>
          <w:tab w:val="num" w:pos="2160"/>
        </w:tabs>
        <w:ind w:left="2160" w:hanging="360"/>
      </w:pPr>
    </w:lvl>
    <w:lvl w:ilvl="3" w:tplc="881C1452" w:tentative="1">
      <w:start w:val="1"/>
      <w:numFmt w:val="decimal"/>
      <w:lvlText w:val="%4."/>
      <w:lvlJc w:val="left"/>
      <w:pPr>
        <w:tabs>
          <w:tab w:val="num" w:pos="2880"/>
        </w:tabs>
        <w:ind w:left="2880" w:hanging="360"/>
      </w:pPr>
    </w:lvl>
    <w:lvl w:ilvl="4" w:tplc="D5F46DBA" w:tentative="1">
      <w:start w:val="1"/>
      <w:numFmt w:val="decimal"/>
      <w:lvlText w:val="%5."/>
      <w:lvlJc w:val="left"/>
      <w:pPr>
        <w:tabs>
          <w:tab w:val="num" w:pos="3600"/>
        </w:tabs>
        <w:ind w:left="3600" w:hanging="360"/>
      </w:pPr>
    </w:lvl>
    <w:lvl w:ilvl="5" w:tplc="EB107A82" w:tentative="1">
      <w:start w:val="1"/>
      <w:numFmt w:val="decimal"/>
      <w:lvlText w:val="%6."/>
      <w:lvlJc w:val="left"/>
      <w:pPr>
        <w:tabs>
          <w:tab w:val="num" w:pos="4320"/>
        </w:tabs>
        <w:ind w:left="4320" w:hanging="360"/>
      </w:pPr>
    </w:lvl>
    <w:lvl w:ilvl="6" w:tplc="409ACF6E" w:tentative="1">
      <w:start w:val="1"/>
      <w:numFmt w:val="decimal"/>
      <w:lvlText w:val="%7."/>
      <w:lvlJc w:val="left"/>
      <w:pPr>
        <w:tabs>
          <w:tab w:val="num" w:pos="5040"/>
        </w:tabs>
        <w:ind w:left="5040" w:hanging="360"/>
      </w:pPr>
    </w:lvl>
    <w:lvl w:ilvl="7" w:tplc="5D90B6E8" w:tentative="1">
      <w:start w:val="1"/>
      <w:numFmt w:val="decimal"/>
      <w:lvlText w:val="%8."/>
      <w:lvlJc w:val="left"/>
      <w:pPr>
        <w:tabs>
          <w:tab w:val="num" w:pos="5760"/>
        </w:tabs>
        <w:ind w:left="5760" w:hanging="360"/>
      </w:pPr>
    </w:lvl>
    <w:lvl w:ilvl="8" w:tplc="7D14ED10" w:tentative="1">
      <w:start w:val="1"/>
      <w:numFmt w:val="decimal"/>
      <w:lvlText w:val="%9."/>
      <w:lvlJc w:val="left"/>
      <w:pPr>
        <w:tabs>
          <w:tab w:val="num" w:pos="6480"/>
        </w:tabs>
        <w:ind w:left="6480" w:hanging="360"/>
      </w:pPr>
    </w:lvl>
  </w:abstractNum>
  <w:abstractNum w:abstractNumId="26">
    <w:nsid w:val="49B019FC"/>
    <w:multiLevelType w:val="hybridMultilevel"/>
    <w:tmpl w:val="3C38A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E666B63"/>
    <w:multiLevelType w:val="hybridMultilevel"/>
    <w:tmpl w:val="0C32385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0B50231"/>
    <w:multiLevelType w:val="hybridMultilevel"/>
    <w:tmpl w:val="A2AAE6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2000E0D"/>
    <w:multiLevelType w:val="hybridMultilevel"/>
    <w:tmpl w:val="94D2D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4E395D"/>
    <w:multiLevelType w:val="hybridMultilevel"/>
    <w:tmpl w:val="BD502C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68730CE"/>
    <w:multiLevelType w:val="hybridMultilevel"/>
    <w:tmpl w:val="27843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70A5B40"/>
    <w:multiLevelType w:val="hybridMultilevel"/>
    <w:tmpl w:val="BCDA69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979491E"/>
    <w:multiLevelType w:val="hybridMultilevel"/>
    <w:tmpl w:val="ADFE88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9D03F77"/>
    <w:multiLevelType w:val="multilevel"/>
    <w:tmpl w:val="3BBE665C"/>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C9F187D"/>
    <w:multiLevelType w:val="hybridMultilevel"/>
    <w:tmpl w:val="E41808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0EB69AF"/>
    <w:multiLevelType w:val="hybridMultilevel"/>
    <w:tmpl w:val="3C445E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2B50181"/>
    <w:multiLevelType w:val="multilevel"/>
    <w:tmpl w:val="F580C69C"/>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lvlText w:val="%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63324114"/>
    <w:multiLevelType w:val="hybridMultilevel"/>
    <w:tmpl w:val="94586806"/>
    <w:lvl w:ilvl="0" w:tplc="C96CDCA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A063A6B"/>
    <w:multiLevelType w:val="hybridMultilevel"/>
    <w:tmpl w:val="94981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5256E8"/>
    <w:multiLevelType w:val="hybridMultilevel"/>
    <w:tmpl w:val="2FA63B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D761EB7"/>
    <w:multiLevelType w:val="hybridMultilevel"/>
    <w:tmpl w:val="FEDCE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88849CA"/>
    <w:multiLevelType w:val="hybridMultilevel"/>
    <w:tmpl w:val="03DC83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89C45CD"/>
    <w:multiLevelType w:val="hybridMultilevel"/>
    <w:tmpl w:val="22B2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4164A0"/>
    <w:multiLevelType w:val="hybridMultilevel"/>
    <w:tmpl w:val="2B4A3C1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5">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6">
    <w:nsid w:val="7E8B013C"/>
    <w:multiLevelType w:val="hybridMultilevel"/>
    <w:tmpl w:val="CA3AA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45"/>
  </w:num>
  <w:num w:numId="3">
    <w:abstractNumId w:val="1"/>
  </w:num>
  <w:num w:numId="4">
    <w:abstractNumId w:val="46"/>
  </w:num>
  <w:num w:numId="5">
    <w:abstractNumId w:val="9"/>
  </w:num>
  <w:num w:numId="6">
    <w:abstractNumId w:val="16"/>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6"/>
  </w:num>
  <w:num w:numId="11">
    <w:abstractNumId w:val="40"/>
  </w:num>
  <w:num w:numId="12">
    <w:abstractNumId w:val="35"/>
  </w:num>
  <w:num w:numId="13">
    <w:abstractNumId w:val="15"/>
  </w:num>
  <w:num w:numId="14">
    <w:abstractNumId w:val="11"/>
  </w:num>
  <w:num w:numId="15">
    <w:abstractNumId w:val="26"/>
  </w:num>
  <w:num w:numId="16">
    <w:abstractNumId w:val="21"/>
  </w:num>
  <w:num w:numId="17">
    <w:abstractNumId w:val="41"/>
  </w:num>
  <w:num w:numId="18">
    <w:abstractNumId w:val="17"/>
  </w:num>
  <w:num w:numId="19">
    <w:abstractNumId w:val="19"/>
  </w:num>
  <w:num w:numId="20">
    <w:abstractNumId w:val="31"/>
  </w:num>
  <w:num w:numId="21">
    <w:abstractNumId w:val="44"/>
  </w:num>
  <w:num w:numId="22">
    <w:abstractNumId w:val="2"/>
  </w:num>
  <w:num w:numId="23">
    <w:abstractNumId w:val="8"/>
  </w:num>
  <w:num w:numId="24">
    <w:abstractNumId w:val="32"/>
  </w:num>
  <w:num w:numId="25">
    <w:abstractNumId w:val="28"/>
  </w:num>
  <w:num w:numId="26">
    <w:abstractNumId w:val="3"/>
  </w:num>
  <w:num w:numId="27">
    <w:abstractNumId w:val="23"/>
  </w:num>
  <w:num w:numId="28">
    <w:abstractNumId w:val="22"/>
  </w:num>
  <w:num w:numId="29">
    <w:abstractNumId w:val="39"/>
  </w:num>
  <w:num w:numId="30">
    <w:abstractNumId w:val="34"/>
  </w:num>
  <w:num w:numId="31">
    <w:abstractNumId w:val="30"/>
  </w:num>
  <w:num w:numId="32">
    <w:abstractNumId w:val="36"/>
  </w:num>
  <w:num w:numId="33">
    <w:abstractNumId w:val="42"/>
  </w:num>
  <w:num w:numId="34">
    <w:abstractNumId w:val="38"/>
  </w:num>
  <w:num w:numId="35">
    <w:abstractNumId w:val="20"/>
  </w:num>
  <w:num w:numId="36">
    <w:abstractNumId w:val="25"/>
  </w:num>
  <w:num w:numId="37">
    <w:abstractNumId w:val="27"/>
  </w:num>
  <w:num w:numId="38">
    <w:abstractNumId w:val="24"/>
  </w:num>
  <w:num w:numId="39">
    <w:abstractNumId w:val="14"/>
  </w:num>
  <w:num w:numId="40">
    <w:abstractNumId w:val="7"/>
  </w:num>
  <w:num w:numId="41">
    <w:abstractNumId w:val="10"/>
  </w:num>
  <w:num w:numId="42">
    <w:abstractNumId w:val="4"/>
  </w:num>
  <w:num w:numId="43">
    <w:abstractNumId w:val="29"/>
  </w:num>
  <w:num w:numId="44">
    <w:abstractNumId w:val="13"/>
  </w:num>
  <w:num w:numId="45">
    <w:abstractNumId w:val="43"/>
  </w:num>
  <w:num w:numId="46">
    <w:abstractNumId w:val="5"/>
  </w:num>
  <w:num w:numId="47">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C3"/>
    <w:rsid w:val="0000006E"/>
    <w:rsid w:val="00003561"/>
    <w:rsid w:val="00005B71"/>
    <w:rsid w:val="000169B3"/>
    <w:rsid w:val="00017F0C"/>
    <w:rsid w:val="000418CA"/>
    <w:rsid w:val="00042159"/>
    <w:rsid w:val="00053BC6"/>
    <w:rsid w:val="000651CB"/>
    <w:rsid w:val="00086070"/>
    <w:rsid w:val="000930C7"/>
    <w:rsid w:val="000B75D1"/>
    <w:rsid w:val="000C163B"/>
    <w:rsid w:val="000C76F6"/>
    <w:rsid w:val="000D1E7D"/>
    <w:rsid w:val="000D64FF"/>
    <w:rsid w:val="000E7507"/>
    <w:rsid w:val="000F6455"/>
    <w:rsid w:val="00102015"/>
    <w:rsid w:val="00123DFF"/>
    <w:rsid w:val="001364B1"/>
    <w:rsid w:val="00142569"/>
    <w:rsid w:val="00145ACF"/>
    <w:rsid w:val="001568FC"/>
    <w:rsid w:val="00161460"/>
    <w:rsid w:val="001778AB"/>
    <w:rsid w:val="00181C53"/>
    <w:rsid w:val="001C1325"/>
    <w:rsid w:val="001D12EA"/>
    <w:rsid w:val="001D1D81"/>
    <w:rsid w:val="001F0646"/>
    <w:rsid w:val="002018EE"/>
    <w:rsid w:val="00203C4A"/>
    <w:rsid w:val="002108AD"/>
    <w:rsid w:val="00217099"/>
    <w:rsid w:val="0022438E"/>
    <w:rsid w:val="00252AC0"/>
    <w:rsid w:val="00253001"/>
    <w:rsid w:val="00262D34"/>
    <w:rsid w:val="002710F3"/>
    <w:rsid w:val="00276890"/>
    <w:rsid w:val="00292F07"/>
    <w:rsid w:val="0029616D"/>
    <w:rsid w:val="002A2FA1"/>
    <w:rsid w:val="002B35C4"/>
    <w:rsid w:val="002C7F69"/>
    <w:rsid w:val="002D1221"/>
    <w:rsid w:val="002D2C7F"/>
    <w:rsid w:val="002F2E7D"/>
    <w:rsid w:val="00300008"/>
    <w:rsid w:val="00306BB8"/>
    <w:rsid w:val="00312A49"/>
    <w:rsid w:val="0033171F"/>
    <w:rsid w:val="003360CE"/>
    <w:rsid w:val="0034006F"/>
    <w:rsid w:val="003436A7"/>
    <w:rsid w:val="00346E2D"/>
    <w:rsid w:val="00352C1B"/>
    <w:rsid w:val="00361B15"/>
    <w:rsid w:val="00364A7F"/>
    <w:rsid w:val="00373E2C"/>
    <w:rsid w:val="00377DE5"/>
    <w:rsid w:val="00394137"/>
    <w:rsid w:val="0039625B"/>
    <w:rsid w:val="003967F5"/>
    <w:rsid w:val="00397A41"/>
    <w:rsid w:val="003A2FFD"/>
    <w:rsid w:val="003C2C82"/>
    <w:rsid w:val="003D06A9"/>
    <w:rsid w:val="003F05F5"/>
    <w:rsid w:val="003F4748"/>
    <w:rsid w:val="00431FE5"/>
    <w:rsid w:val="0044382F"/>
    <w:rsid w:val="00450DC6"/>
    <w:rsid w:val="0046409F"/>
    <w:rsid w:val="00473BFF"/>
    <w:rsid w:val="00486AC1"/>
    <w:rsid w:val="00493558"/>
    <w:rsid w:val="004A2E91"/>
    <w:rsid w:val="004B0206"/>
    <w:rsid w:val="004B18FC"/>
    <w:rsid w:val="004B3582"/>
    <w:rsid w:val="004D38F7"/>
    <w:rsid w:val="004D78E7"/>
    <w:rsid w:val="00534FAE"/>
    <w:rsid w:val="0054086B"/>
    <w:rsid w:val="005427C3"/>
    <w:rsid w:val="0054443C"/>
    <w:rsid w:val="00562674"/>
    <w:rsid w:val="005701D1"/>
    <w:rsid w:val="0058063E"/>
    <w:rsid w:val="00592EBF"/>
    <w:rsid w:val="00593189"/>
    <w:rsid w:val="005A5DDB"/>
    <w:rsid w:val="005B2004"/>
    <w:rsid w:val="005B3450"/>
    <w:rsid w:val="005B5D67"/>
    <w:rsid w:val="005C4E4D"/>
    <w:rsid w:val="005D55FF"/>
    <w:rsid w:val="005E04D8"/>
    <w:rsid w:val="005F16CC"/>
    <w:rsid w:val="00606525"/>
    <w:rsid w:val="0061677E"/>
    <w:rsid w:val="00620EE4"/>
    <w:rsid w:val="00643746"/>
    <w:rsid w:val="00691EDE"/>
    <w:rsid w:val="00694B4A"/>
    <w:rsid w:val="006B03C4"/>
    <w:rsid w:val="006B0BD5"/>
    <w:rsid w:val="006B7369"/>
    <w:rsid w:val="006C4664"/>
    <w:rsid w:val="006D5A58"/>
    <w:rsid w:val="00736CCC"/>
    <w:rsid w:val="00755C9F"/>
    <w:rsid w:val="00756C42"/>
    <w:rsid w:val="007674B5"/>
    <w:rsid w:val="00773065"/>
    <w:rsid w:val="007770D5"/>
    <w:rsid w:val="007A1A1C"/>
    <w:rsid w:val="007A29DD"/>
    <w:rsid w:val="007A529B"/>
    <w:rsid w:val="007E0157"/>
    <w:rsid w:val="007E2E44"/>
    <w:rsid w:val="00817021"/>
    <w:rsid w:val="00817E04"/>
    <w:rsid w:val="00844B2F"/>
    <w:rsid w:val="00856BB2"/>
    <w:rsid w:val="008625F4"/>
    <w:rsid w:val="00870DE4"/>
    <w:rsid w:val="0087103B"/>
    <w:rsid w:val="00877B70"/>
    <w:rsid w:val="008A5538"/>
    <w:rsid w:val="008D16FB"/>
    <w:rsid w:val="008D7233"/>
    <w:rsid w:val="008E0F7F"/>
    <w:rsid w:val="008E19EB"/>
    <w:rsid w:val="008F3BC0"/>
    <w:rsid w:val="008F6CCA"/>
    <w:rsid w:val="00901475"/>
    <w:rsid w:val="0090336D"/>
    <w:rsid w:val="009035DF"/>
    <w:rsid w:val="0092005A"/>
    <w:rsid w:val="009231B8"/>
    <w:rsid w:val="00926EB0"/>
    <w:rsid w:val="0095422D"/>
    <w:rsid w:val="009800C7"/>
    <w:rsid w:val="00983FD3"/>
    <w:rsid w:val="009E3C30"/>
    <w:rsid w:val="009F706C"/>
    <w:rsid w:val="00A004A9"/>
    <w:rsid w:val="00A400BB"/>
    <w:rsid w:val="00A43130"/>
    <w:rsid w:val="00A83628"/>
    <w:rsid w:val="00A857A8"/>
    <w:rsid w:val="00A91A8B"/>
    <w:rsid w:val="00A9504F"/>
    <w:rsid w:val="00A95BAC"/>
    <w:rsid w:val="00AA464E"/>
    <w:rsid w:val="00AB08A6"/>
    <w:rsid w:val="00AD00F4"/>
    <w:rsid w:val="00AE5EBB"/>
    <w:rsid w:val="00B01FF1"/>
    <w:rsid w:val="00B31D64"/>
    <w:rsid w:val="00B32BB9"/>
    <w:rsid w:val="00B46F3D"/>
    <w:rsid w:val="00B72875"/>
    <w:rsid w:val="00B7490A"/>
    <w:rsid w:val="00B754B2"/>
    <w:rsid w:val="00BB247E"/>
    <w:rsid w:val="00BD2FB0"/>
    <w:rsid w:val="00BD4879"/>
    <w:rsid w:val="00C06D3A"/>
    <w:rsid w:val="00C10CF6"/>
    <w:rsid w:val="00C35D19"/>
    <w:rsid w:val="00C40709"/>
    <w:rsid w:val="00C410E0"/>
    <w:rsid w:val="00C57989"/>
    <w:rsid w:val="00C82A13"/>
    <w:rsid w:val="00CA4BF6"/>
    <w:rsid w:val="00CD2F91"/>
    <w:rsid w:val="00CD37F9"/>
    <w:rsid w:val="00CD512B"/>
    <w:rsid w:val="00D13C0B"/>
    <w:rsid w:val="00D4237E"/>
    <w:rsid w:val="00D51D05"/>
    <w:rsid w:val="00D53AF7"/>
    <w:rsid w:val="00D87B94"/>
    <w:rsid w:val="00DA4C79"/>
    <w:rsid w:val="00DC399E"/>
    <w:rsid w:val="00DE2BAA"/>
    <w:rsid w:val="00DE375B"/>
    <w:rsid w:val="00DF013F"/>
    <w:rsid w:val="00DF46E1"/>
    <w:rsid w:val="00E02EB1"/>
    <w:rsid w:val="00E32E86"/>
    <w:rsid w:val="00E61EE4"/>
    <w:rsid w:val="00E63EA4"/>
    <w:rsid w:val="00E645C4"/>
    <w:rsid w:val="00E93BFB"/>
    <w:rsid w:val="00EA5BB1"/>
    <w:rsid w:val="00EC3631"/>
    <w:rsid w:val="00EC7EC1"/>
    <w:rsid w:val="00EF69DF"/>
    <w:rsid w:val="00F00961"/>
    <w:rsid w:val="00F2514E"/>
    <w:rsid w:val="00F41554"/>
    <w:rsid w:val="00F45B58"/>
    <w:rsid w:val="00F46B4A"/>
    <w:rsid w:val="00F46D33"/>
    <w:rsid w:val="00F53D10"/>
    <w:rsid w:val="00F5758E"/>
    <w:rsid w:val="00F619A4"/>
    <w:rsid w:val="00F65B30"/>
    <w:rsid w:val="00FA7D5E"/>
    <w:rsid w:val="00FD6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D33"/>
    <w:rPr>
      <w:color w:val="0000FF"/>
      <w:u w:val="single"/>
    </w:rPr>
  </w:style>
  <w:style w:type="paragraph" w:styleId="a4">
    <w:name w:val="header"/>
    <w:basedOn w:val="a"/>
    <w:link w:val="a5"/>
    <w:uiPriority w:val="99"/>
    <w:unhideWhenUsed/>
    <w:rsid w:val="00F46D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6D33"/>
  </w:style>
  <w:style w:type="paragraph" w:styleId="a6">
    <w:name w:val="footer"/>
    <w:basedOn w:val="a"/>
    <w:link w:val="a7"/>
    <w:uiPriority w:val="99"/>
    <w:unhideWhenUsed/>
    <w:rsid w:val="00F46D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6D33"/>
  </w:style>
  <w:style w:type="paragraph" w:styleId="a8">
    <w:name w:val="footnote text"/>
    <w:basedOn w:val="a"/>
    <w:link w:val="a9"/>
    <w:uiPriority w:val="99"/>
    <w:semiHidden/>
    <w:unhideWhenUsed/>
    <w:rsid w:val="00F46D33"/>
    <w:pPr>
      <w:spacing w:after="0" w:line="240" w:lineRule="auto"/>
    </w:pPr>
    <w:rPr>
      <w:sz w:val="20"/>
      <w:szCs w:val="20"/>
    </w:rPr>
  </w:style>
  <w:style w:type="character" w:customStyle="1" w:styleId="a9">
    <w:name w:val="Текст сноски Знак"/>
    <w:basedOn w:val="a0"/>
    <w:link w:val="a8"/>
    <w:uiPriority w:val="99"/>
    <w:semiHidden/>
    <w:rsid w:val="00F46D33"/>
    <w:rPr>
      <w:sz w:val="20"/>
      <w:szCs w:val="20"/>
    </w:rPr>
  </w:style>
  <w:style w:type="character" w:styleId="aa">
    <w:name w:val="footnote reference"/>
    <w:rsid w:val="00F46D33"/>
    <w:rPr>
      <w:rFonts w:cs="Times New Roman"/>
      <w:vertAlign w:val="superscript"/>
    </w:rPr>
  </w:style>
  <w:style w:type="table" w:customStyle="1" w:styleId="1">
    <w:name w:val="Сетка таблицы1"/>
    <w:basedOn w:val="a1"/>
    <w:next w:val="ab"/>
    <w:uiPriority w:val="39"/>
    <w:rsid w:val="00F4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F46D33"/>
    <w:pPr>
      <w:ind w:left="720"/>
      <w:contextualSpacing/>
    </w:pPr>
  </w:style>
  <w:style w:type="table" w:styleId="ab">
    <w:name w:val="Table Grid"/>
    <w:basedOn w:val="a1"/>
    <w:uiPriority w:val="59"/>
    <w:rsid w:val="00F4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rsid w:val="00F46D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rsid w:val="00F46D3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b"/>
    <w:rsid w:val="00F46D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F4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46D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46D33"/>
    <w:rPr>
      <w:rFonts w:ascii="Tahoma" w:hAnsi="Tahoma" w:cs="Tahoma"/>
      <w:sz w:val="16"/>
      <w:szCs w:val="16"/>
    </w:rPr>
  </w:style>
  <w:style w:type="table" w:customStyle="1" w:styleId="2">
    <w:name w:val="Сетка таблицы2"/>
    <w:basedOn w:val="a1"/>
    <w:next w:val="ab"/>
    <w:uiPriority w:val="59"/>
    <w:rsid w:val="00F4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F46D3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b"/>
    <w:uiPriority w:val="59"/>
    <w:rsid w:val="00F46D3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1"/>
    <w:next w:val="ab"/>
    <w:uiPriority w:val="59"/>
    <w:rsid w:val="00F46D3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F46D3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
    <w:name w:val="Normal (Web)"/>
    <w:basedOn w:val="a"/>
    <w:uiPriority w:val="99"/>
    <w:unhideWhenUsed/>
    <w:rsid w:val="004B02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1"/>
    <w:next w:val="ab"/>
    <w:uiPriority w:val="59"/>
    <w:rsid w:val="000D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state-default">
    <w:name w:val="ui-state-default"/>
    <w:basedOn w:val="a"/>
    <w:rsid w:val="00361B15"/>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b/>
      <w:bCs/>
      <w:color w:val="1C94C4"/>
      <w:sz w:val="24"/>
      <w:szCs w:val="24"/>
      <w:lang w:eastAsia="ru-RU"/>
    </w:rPr>
  </w:style>
  <w:style w:type="character" w:styleId="af0">
    <w:name w:val="FollowedHyperlink"/>
    <w:basedOn w:val="a0"/>
    <w:uiPriority w:val="99"/>
    <w:semiHidden/>
    <w:unhideWhenUsed/>
    <w:rsid w:val="00877B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D33"/>
    <w:rPr>
      <w:color w:val="0000FF"/>
      <w:u w:val="single"/>
    </w:rPr>
  </w:style>
  <w:style w:type="paragraph" w:styleId="a4">
    <w:name w:val="header"/>
    <w:basedOn w:val="a"/>
    <w:link w:val="a5"/>
    <w:uiPriority w:val="99"/>
    <w:unhideWhenUsed/>
    <w:rsid w:val="00F46D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6D33"/>
  </w:style>
  <w:style w:type="paragraph" w:styleId="a6">
    <w:name w:val="footer"/>
    <w:basedOn w:val="a"/>
    <w:link w:val="a7"/>
    <w:uiPriority w:val="99"/>
    <w:unhideWhenUsed/>
    <w:rsid w:val="00F46D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6D33"/>
  </w:style>
  <w:style w:type="paragraph" w:styleId="a8">
    <w:name w:val="footnote text"/>
    <w:basedOn w:val="a"/>
    <w:link w:val="a9"/>
    <w:uiPriority w:val="99"/>
    <w:semiHidden/>
    <w:unhideWhenUsed/>
    <w:rsid w:val="00F46D33"/>
    <w:pPr>
      <w:spacing w:after="0" w:line="240" w:lineRule="auto"/>
    </w:pPr>
    <w:rPr>
      <w:sz w:val="20"/>
      <w:szCs w:val="20"/>
    </w:rPr>
  </w:style>
  <w:style w:type="character" w:customStyle="1" w:styleId="a9">
    <w:name w:val="Текст сноски Знак"/>
    <w:basedOn w:val="a0"/>
    <w:link w:val="a8"/>
    <w:uiPriority w:val="99"/>
    <w:semiHidden/>
    <w:rsid w:val="00F46D33"/>
    <w:rPr>
      <w:sz w:val="20"/>
      <w:szCs w:val="20"/>
    </w:rPr>
  </w:style>
  <w:style w:type="character" w:styleId="aa">
    <w:name w:val="footnote reference"/>
    <w:rsid w:val="00F46D33"/>
    <w:rPr>
      <w:rFonts w:cs="Times New Roman"/>
      <w:vertAlign w:val="superscript"/>
    </w:rPr>
  </w:style>
  <w:style w:type="table" w:customStyle="1" w:styleId="1">
    <w:name w:val="Сетка таблицы1"/>
    <w:basedOn w:val="a1"/>
    <w:next w:val="ab"/>
    <w:uiPriority w:val="39"/>
    <w:rsid w:val="00F4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F46D33"/>
    <w:pPr>
      <w:ind w:left="720"/>
      <w:contextualSpacing/>
    </w:pPr>
  </w:style>
  <w:style w:type="table" w:styleId="ab">
    <w:name w:val="Table Grid"/>
    <w:basedOn w:val="a1"/>
    <w:uiPriority w:val="59"/>
    <w:rsid w:val="00F4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rsid w:val="00F46D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rsid w:val="00F46D3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b"/>
    <w:rsid w:val="00F46D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F4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46D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46D33"/>
    <w:rPr>
      <w:rFonts w:ascii="Tahoma" w:hAnsi="Tahoma" w:cs="Tahoma"/>
      <w:sz w:val="16"/>
      <w:szCs w:val="16"/>
    </w:rPr>
  </w:style>
  <w:style w:type="table" w:customStyle="1" w:styleId="2">
    <w:name w:val="Сетка таблицы2"/>
    <w:basedOn w:val="a1"/>
    <w:next w:val="ab"/>
    <w:uiPriority w:val="59"/>
    <w:rsid w:val="00F4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F46D3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b"/>
    <w:uiPriority w:val="59"/>
    <w:rsid w:val="00F46D3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1"/>
    <w:next w:val="ab"/>
    <w:uiPriority w:val="59"/>
    <w:rsid w:val="00F46D3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F46D3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
    <w:name w:val="Normal (Web)"/>
    <w:basedOn w:val="a"/>
    <w:uiPriority w:val="99"/>
    <w:unhideWhenUsed/>
    <w:rsid w:val="004B02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1"/>
    <w:next w:val="ab"/>
    <w:uiPriority w:val="59"/>
    <w:rsid w:val="000D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state-default">
    <w:name w:val="ui-state-default"/>
    <w:basedOn w:val="a"/>
    <w:rsid w:val="00361B15"/>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b/>
      <w:bCs/>
      <w:color w:val="1C94C4"/>
      <w:sz w:val="24"/>
      <w:szCs w:val="24"/>
      <w:lang w:eastAsia="ru-RU"/>
    </w:rPr>
  </w:style>
  <w:style w:type="character" w:styleId="af0">
    <w:name w:val="FollowedHyperlink"/>
    <w:basedOn w:val="a0"/>
    <w:uiPriority w:val="99"/>
    <w:semiHidden/>
    <w:unhideWhenUsed/>
    <w:rsid w:val="00877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571">
      <w:bodyDiv w:val="1"/>
      <w:marLeft w:val="0"/>
      <w:marRight w:val="0"/>
      <w:marTop w:val="0"/>
      <w:marBottom w:val="0"/>
      <w:divBdr>
        <w:top w:val="none" w:sz="0" w:space="0" w:color="auto"/>
        <w:left w:val="none" w:sz="0" w:space="0" w:color="auto"/>
        <w:bottom w:val="none" w:sz="0" w:space="0" w:color="auto"/>
        <w:right w:val="none" w:sz="0" w:space="0" w:color="auto"/>
      </w:divBdr>
      <w:divsChild>
        <w:div w:id="1497644099">
          <w:marLeft w:val="720"/>
          <w:marRight w:val="0"/>
          <w:marTop w:val="0"/>
          <w:marBottom w:val="0"/>
          <w:divBdr>
            <w:top w:val="none" w:sz="0" w:space="0" w:color="auto"/>
            <w:left w:val="none" w:sz="0" w:space="0" w:color="auto"/>
            <w:bottom w:val="none" w:sz="0" w:space="0" w:color="auto"/>
            <w:right w:val="none" w:sz="0" w:space="0" w:color="auto"/>
          </w:divBdr>
        </w:div>
      </w:divsChild>
    </w:div>
    <w:div w:id="900481390">
      <w:bodyDiv w:val="1"/>
      <w:marLeft w:val="0"/>
      <w:marRight w:val="0"/>
      <w:marTop w:val="0"/>
      <w:marBottom w:val="0"/>
      <w:divBdr>
        <w:top w:val="none" w:sz="0" w:space="0" w:color="auto"/>
        <w:left w:val="none" w:sz="0" w:space="0" w:color="auto"/>
        <w:bottom w:val="none" w:sz="0" w:space="0" w:color="auto"/>
        <w:right w:val="none" w:sz="0" w:space="0" w:color="auto"/>
      </w:divBdr>
      <w:divsChild>
        <w:div w:id="1141575343">
          <w:marLeft w:val="720"/>
          <w:marRight w:val="0"/>
          <w:marTop w:val="0"/>
          <w:marBottom w:val="0"/>
          <w:divBdr>
            <w:top w:val="none" w:sz="0" w:space="0" w:color="auto"/>
            <w:left w:val="none" w:sz="0" w:space="0" w:color="auto"/>
            <w:bottom w:val="none" w:sz="0" w:space="0" w:color="auto"/>
            <w:right w:val="none" w:sz="0" w:space="0" w:color="auto"/>
          </w:divBdr>
        </w:div>
        <w:div w:id="976882803">
          <w:marLeft w:val="720"/>
          <w:marRight w:val="0"/>
          <w:marTop w:val="0"/>
          <w:marBottom w:val="0"/>
          <w:divBdr>
            <w:top w:val="none" w:sz="0" w:space="0" w:color="auto"/>
            <w:left w:val="none" w:sz="0" w:space="0" w:color="auto"/>
            <w:bottom w:val="none" w:sz="0" w:space="0" w:color="auto"/>
            <w:right w:val="none" w:sz="0" w:space="0" w:color="auto"/>
          </w:divBdr>
        </w:div>
      </w:divsChild>
    </w:div>
    <w:div w:id="1827743701">
      <w:bodyDiv w:val="1"/>
      <w:marLeft w:val="0"/>
      <w:marRight w:val="0"/>
      <w:marTop w:val="0"/>
      <w:marBottom w:val="0"/>
      <w:divBdr>
        <w:top w:val="none" w:sz="0" w:space="0" w:color="auto"/>
        <w:left w:val="none" w:sz="0" w:space="0" w:color="auto"/>
        <w:bottom w:val="none" w:sz="0" w:space="0" w:color="auto"/>
        <w:right w:val="none" w:sz="0" w:space="0" w:color="auto"/>
      </w:divBdr>
    </w:div>
    <w:div w:id="2079280450">
      <w:bodyDiv w:val="1"/>
      <w:marLeft w:val="0"/>
      <w:marRight w:val="0"/>
      <w:marTop w:val="0"/>
      <w:marBottom w:val="0"/>
      <w:divBdr>
        <w:top w:val="none" w:sz="0" w:space="0" w:color="auto"/>
        <w:left w:val="none" w:sz="0" w:space="0" w:color="auto"/>
        <w:bottom w:val="none" w:sz="0" w:space="0" w:color="auto"/>
        <w:right w:val="none" w:sz="0" w:space="0" w:color="auto"/>
      </w:divBdr>
      <w:divsChild>
        <w:div w:id="1450973314">
          <w:marLeft w:val="720"/>
          <w:marRight w:val="0"/>
          <w:marTop w:val="0"/>
          <w:marBottom w:val="240"/>
          <w:divBdr>
            <w:top w:val="none" w:sz="0" w:space="0" w:color="auto"/>
            <w:left w:val="none" w:sz="0" w:space="0" w:color="auto"/>
            <w:bottom w:val="none" w:sz="0" w:space="0" w:color="auto"/>
            <w:right w:val="none" w:sz="0" w:space="0" w:color="auto"/>
          </w:divBdr>
        </w:div>
        <w:div w:id="5329025">
          <w:marLeft w:val="720"/>
          <w:marRight w:val="0"/>
          <w:marTop w:val="0"/>
          <w:marBottom w:val="240"/>
          <w:divBdr>
            <w:top w:val="none" w:sz="0" w:space="0" w:color="auto"/>
            <w:left w:val="none" w:sz="0" w:space="0" w:color="auto"/>
            <w:bottom w:val="none" w:sz="0" w:space="0" w:color="auto"/>
            <w:right w:val="none" w:sz="0" w:space="0" w:color="auto"/>
          </w:divBdr>
        </w:div>
        <w:div w:id="786312184">
          <w:marLeft w:val="720"/>
          <w:marRight w:val="0"/>
          <w:marTop w:val="0"/>
          <w:marBottom w:val="240"/>
          <w:divBdr>
            <w:top w:val="none" w:sz="0" w:space="0" w:color="auto"/>
            <w:left w:val="none" w:sz="0" w:space="0" w:color="auto"/>
            <w:bottom w:val="none" w:sz="0" w:space="0" w:color="auto"/>
            <w:right w:val="none" w:sz="0" w:space="0" w:color="auto"/>
          </w:divBdr>
        </w:div>
        <w:div w:id="828445429">
          <w:marLeft w:val="720"/>
          <w:marRight w:val="0"/>
          <w:marTop w:val="0"/>
          <w:marBottom w:val="240"/>
          <w:divBdr>
            <w:top w:val="none" w:sz="0" w:space="0" w:color="auto"/>
            <w:left w:val="none" w:sz="0" w:space="0" w:color="auto"/>
            <w:bottom w:val="none" w:sz="0" w:space="0" w:color="auto"/>
            <w:right w:val="none" w:sz="0" w:space="0" w:color="auto"/>
          </w:divBdr>
        </w:div>
        <w:div w:id="1544125887">
          <w:marLeft w:val="720"/>
          <w:marRight w:val="0"/>
          <w:marTop w:val="0"/>
          <w:marBottom w:val="240"/>
          <w:divBdr>
            <w:top w:val="none" w:sz="0" w:space="0" w:color="auto"/>
            <w:left w:val="none" w:sz="0" w:space="0" w:color="auto"/>
            <w:bottom w:val="none" w:sz="0" w:space="0" w:color="auto"/>
            <w:right w:val="none" w:sz="0" w:space="0" w:color="auto"/>
          </w:divBdr>
        </w:div>
        <w:div w:id="954286021">
          <w:marLeft w:val="720"/>
          <w:marRight w:val="0"/>
          <w:marTop w:val="0"/>
          <w:marBottom w:val="240"/>
          <w:divBdr>
            <w:top w:val="none" w:sz="0" w:space="0" w:color="auto"/>
            <w:left w:val="none" w:sz="0" w:space="0" w:color="auto"/>
            <w:bottom w:val="none" w:sz="0" w:space="0" w:color="auto"/>
            <w:right w:val="none" w:sz="0" w:space="0" w:color="auto"/>
          </w:divBdr>
        </w:div>
        <w:div w:id="1987784587">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E630-112A-4343-A75D-FC4104CF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10343</Words>
  <Characters>58961</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1</cp:lastModifiedBy>
  <cp:revision>2</cp:revision>
  <cp:lastPrinted>2015-10-21T01:06:00Z</cp:lastPrinted>
  <dcterms:created xsi:type="dcterms:W3CDTF">2018-10-10T04:05:00Z</dcterms:created>
  <dcterms:modified xsi:type="dcterms:W3CDTF">2018-10-10T04:05:00Z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